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eastAsia="zh-CN"/>
        </w:rPr>
        <w:t>XYCG[202</w:t>
      </w:r>
      <w:r>
        <w:rPr>
          <w:rFonts w:hint="eastAsia"/>
          <w:b/>
          <w:color w:val="auto"/>
          <w:sz w:val="32"/>
          <w:szCs w:val="32"/>
          <w:highlight w:val="none"/>
          <w:lang w:val="en-US" w:eastAsia="zh-CN"/>
        </w:rPr>
        <w:t>5</w:t>
      </w:r>
      <w:r>
        <w:rPr>
          <w:rFonts w:hint="eastAsia"/>
          <w:b/>
          <w:color w:val="auto"/>
          <w:sz w:val="32"/>
          <w:szCs w:val="32"/>
          <w:highlight w:val="none"/>
          <w:lang w:eastAsia="zh-CN"/>
        </w:rPr>
        <w:t>]0</w:t>
      </w:r>
      <w:r>
        <w:rPr>
          <w:rFonts w:hint="eastAsia"/>
          <w:b/>
          <w:color w:val="auto"/>
          <w:sz w:val="32"/>
          <w:szCs w:val="32"/>
          <w:highlight w:val="none"/>
          <w:lang w:val="en-US" w:eastAsia="zh-CN"/>
        </w:rPr>
        <w:t>39</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eastAsia="宋体"/>
          <w:b/>
          <w:color w:val="auto"/>
          <w:sz w:val="52"/>
          <w:szCs w:val="52"/>
          <w:highlight w:val="none"/>
          <w:lang w:eastAsia="zh-CN"/>
        </w:rPr>
      </w:pPr>
      <w:r>
        <w:rPr>
          <w:rFonts w:hint="eastAsia" w:ascii="宋体"/>
          <w:b/>
          <w:color w:val="auto"/>
          <w:sz w:val="52"/>
          <w:szCs w:val="52"/>
          <w:highlight w:val="none"/>
          <w:lang w:eastAsia="zh-CN"/>
        </w:rPr>
        <w:t>江阳区2023年城市燃气管道老化更新改造一期项目PE管及管件采购（第二批次）</w:t>
      </w:r>
    </w:p>
    <w:p>
      <w:pPr>
        <w:pStyle w:val="5"/>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泸州兴阳建川实业有限公司</w:t>
      </w:r>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7</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2899"/>
      <w:bookmarkStart w:id="3" w:name="_Toc91771145"/>
      <w:r>
        <w:rPr>
          <w:rFonts w:hint="eastAsia" w:ascii="黑体" w:hAnsi="黑体" w:eastAsia="黑体"/>
          <w:color w:val="auto"/>
          <w:sz w:val="36"/>
          <w:highlight w:val="none"/>
        </w:rPr>
        <w:t>目 录</w:t>
      </w:r>
      <w:bookmarkEnd w:id="2"/>
      <w:bookmarkEnd w:id="3"/>
    </w:p>
    <w:p>
      <w:pPr>
        <w:pStyle w:val="12"/>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color w:val="auto"/>
          <w:highlight w:val="none"/>
        </w:rPr>
        <w:fldChar w:fldCharType="begin"/>
      </w:r>
      <w:r>
        <w:rPr>
          <w:color w:val="auto"/>
          <w:highlight w:val="none"/>
        </w:rPr>
        <w:instrText xml:space="preserve"> PAGEREF _Toc9816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color w:val="auto"/>
          <w:highlight w:val="none"/>
        </w:rPr>
        <w:fldChar w:fldCharType="begin"/>
      </w:r>
      <w:r>
        <w:rPr>
          <w:color w:val="auto"/>
          <w:highlight w:val="none"/>
        </w:rPr>
        <w:instrText xml:space="preserve"> PAGEREF _Toc7453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_Toc5244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十</w:t>
      </w:r>
      <w:r>
        <w:rPr>
          <w:rFonts w:hint="eastAsia" w:ascii="黑体" w:hAnsi="黑体" w:eastAsia="黑体" w:cs="Arial"/>
          <w:bCs/>
          <w:color w:val="auto"/>
          <w:szCs w:val="32"/>
          <w:highlight w:val="none"/>
        </w:rPr>
        <w:t>、报价产品技术参数表</w:t>
      </w:r>
      <w:r>
        <w:rPr>
          <w:color w:val="auto"/>
          <w:highlight w:val="none"/>
        </w:rPr>
        <w:tab/>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38</w:t>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_Toc3650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十一、类似业绩表</w:t>
      </w:r>
      <w:r>
        <w:rPr>
          <w:color w:val="auto"/>
          <w:highlight w:val="none"/>
        </w:rPr>
        <w:tab/>
      </w:r>
      <w:r>
        <w:rPr>
          <w:color w:val="auto"/>
          <w:highlight w:val="none"/>
        </w:rPr>
        <w:fldChar w:fldCharType="begin"/>
      </w:r>
      <w:r>
        <w:rPr>
          <w:color w:val="auto"/>
          <w:highlight w:val="none"/>
        </w:rPr>
        <w:instrText xml:space="preserve"> PAGEREF _Toc3650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_Toc5422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color w:val="auto"/>
          <w:highlight w:val="none"/>
        </w:rPr>
        <w:fldChar w:fldCharType="begin"/>
      </w:r>
      <w:r>
        <w:rPr>
          <w:color w:val="auto"/>
          <w:highlight w:val="none"/>
        </w:rPr>
        <w:instrText xml:space="preserve"> PAGEREF _Toc32464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_Toc29972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_Toc26769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_Toc16431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20"/>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24413"/>
      <w:bookmarkStart w:id="5" w:name="_Toc91771146"/>
      <w:r>
        <w:rPr>
          <w:rFonts w:hint="eastAsia" w:ascii="黑体" w:hAnsi="黑体" w:eastAsia="黑体"/>
          <w:color w:val="auto"/>
          <w:sz w:val="36"/>
          <w:highlight w:val="none"/>
        </w:rPr>
        <w:t>第一章 询价邀请公告</w:t>
      </w:r>
      <w:bookmarkEnd w:id="4"/>
      <w:bookmarkEnd w:id="5"/>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val="en-US" w:eastAsia="zh-CN"/>
        </w:rPr>
        <w:t>江阳区2023年城市燃气管道老化更新改造一期项目PE管及管件采购（第二批次</w:t>
      </w:r>
      <w:r>
        <w:rPr>
          <w:rFonts w:hint="eastAsia"/>
          <w:color w:val="auto"/>
          <w:sz w:val="24"/>
          <w:szCs w:val="32"/>
          <w:highlight w:val="none"/>
        </w:rPr>
        <w:t>）</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eastAsia="zh-CN"/>
        </w:rPr>
        <w:t>XYCG[202</w:t>
      </w:r>
      <w:r>
        <w:rPr>
          <w:rFonts w:hint="eastAsia"/>
          <w:color w:val="auto"/>
          <w:sz w:val="24"/>
          <w:highlight w:val="none"/>
          <w:lang w:val="en-US" w:eastAsia="zh-CN"/>
        </w:rPr>
        <w:t>5</w:t>
      </w:r>
      <w:r>
        <w:rPr>
          <w:rFonts w:hint="eastAsia"/>
          <w:color w:val="auto"/>
          <w:sz w:val="24"/>
          <w:highlight w:val="none"/>
          <w:lang w:eastAsia="zh-CN"/>
        </w:rPr>
        <w:t>]0</w:t>
      </w:r>
      <w:r>
        <w:rPr>
          <w:rFonts w:hint="eastAsia"/>
          <w:color w:val="auto"/>
          <w:sz w:val="24"/>
          <w:highlight w:val="none"/>
          <w:lang w:val="en-US" w:eastAsia="zh-CN"/>
        </w:rPr>
        <w:t>39</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bookmarkStart w:id="6" w:name="OLE_LINK12"/>
      <w:r>
        <w:rPr>
          <w:rFonts w:hint="eastAsia"/>
          <w:bCs/>
          <w:color w:val="auto"/>
          <w:sz w:val="24"/>
          <w:highlight w:val="none"/>
          <w:u w:val="single"/>
          <w:lang w:val="en-US" w:eastAsia="zh-CN"/>
        </w:rPr>
        <w:t>江阳区2023年城市燃气管道老化更新改造一期项目PE管及管件采购（第二批次）</w:t>
      </w:r>
      <w:bookmarkEnd w:id="6"/>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ascii="Times New Roman" w:hAnsi="Times New Roman" w:eastAsia="宋体" w:cs="Times New Roman"/>
          <w:b w:val="0"/>
          <w:bCs/>
          <w:color w:val="auto"/>
          <w:sz w:val="24"/>
          <w:szCs w:val="24"/>
          <w:highlight w:val="none"/>
          <w:lang w:val="en-US" w:eastAsia="zh-CN"/>
        </w:rPr>
        <w:t>泸州兴阳建川实业有限公司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r>
        <w:rPr>
          <w:rFonts w:hint="eastAsia" w:ascii="宋体" w:hAnsi="宋体" w:cs="宋体"/>
          <w:color w:val="auto"/>
          <w:sz w:val="24"/>
          <w:highlight w:val="none"/>
        </w:rPr>
        <w:t>签订合同</w:t>
      </w:r>
      <w:r>
        <w:rPr>
          <w:rFonts w:hint="eastAsia" w:ascii="Times New Roman" w:hAnsi="Times New Roman" w:cs="Times New Roman"/>
          <w:bCs/>
          <w:color w:val="auto"/>
          <w:sz w:val="24"/>
          <w:highlight w:val="none"/>
          <w:u w:val="none"/>
        </w:rPr>
        <w:t>后</w:t>
      </w:r>
      <w:r>
        <w:rPr>
          <w:rFonts w:hint="eastAsia" w:ascii="Times New Roman" w:hAnsi="Times New Roman" w:cs="Times New Roman"/>
          <w:bCs/>
          <w:color w:val="auto"/>
          <w:sz w:val="24"/>
          <w:highlight w:val="none"/>
          <w:u w:val="none"/>
          <w:lang w:val="en-US" w:eastAsia="zh-CN"/>
        </w:rPr>
        <w:t>至完成不超过合同约定暂定数量</w:t>
      </w:r>
      <w:r>
        <w:rPr>
          <w:rFonts w:hint="eastAsia" w:ascii="宋体" w:hAnsi="宋体" w:cs="宋体"/>
          <w:color w:val="auto"/>
          <w:sz w:val="24"/>
          <w:highlight w:val="none"/>
          <w:lang w:val="en-US" w:eastAsia="zh-CN"/>
        </w:rPr>
        <w:t>供货</w:t>
      </w:r>
      <w:r>
        <w:rPr>
          <w:color w:val="auto"/>
          <w:sz w:val="24"/>
          <w:highlight w:val="none"/>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上级补助资金及自筹</w:t>
      </w:r>
      <w:bookmarkStart w:id="7" w:name="OLE_LINK2"/>
      <w:r>
        <w:rPr>
          <w:color w:val="auto"/>
          <w:sz w:val="24"/>
          <w:highlight w:val="none"/>
        </w:rPr>
        <w:t>资</w:t>
      </w:r>
      <w:bookmarkEnd w:id="7"/>
      <w:r>
        <w:rPr>
          <w:color w:val="auto"/>
          <w:sz w:val="24"/>
          <w:highlight w:val="none"/>
        </w:rPr>
        <w:t>金，最高限价为</w:t>
      </w:r>
      <w:r>
        <w:rPr>
          <w:rFonts w:hint="eastAsia"/>
          <w:color w:val="auto"/>
          <w:sz w:val="24"/>
          <w:highlight w:val="none"/>
          <w:lang w:val="en-US" w:eastAsia="zh-CN"/>
        </w:rPr>
        <w:t>1781664.00</w:t>
      </w:r>
      <w:r>
        <w:rPr>
          <w:color w:val="auto"/>
          <w:sz w:val="24"/>
          <w:highlight w:val="none"/>
        </w:rPr>
        <w:t xml:space="preserve"> 元。</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64" w:firstLineChars="200"/>
        <w:rPr>
          <w:color w:val="auto"/>
          <w:sz w:val="24"/>
          <w:szCs w:val="28"/>
          <w:highlight w:val="none"/>
        </w:rPr>
      </w:pPr>
      <w:r>
        <w:rPr>
          <w:rFonts w:hint="eastAsia"/>
          <w:color w:val="auto"/>
          <w:spacing w:val="-4"/>
          <w:sz w:val="24"/>
          <w:highlight w:val="none"/>
          <w:u w:val="none"/>
          <w:lang w:val="en-US" w:eastAsia="zh-CN"/>
        </w:rPr>
        <w:t>根据</w:t>
      </w:r>
      <w:r>
        <w:rPr>
          <w:rFonts w:hint="eastAsia"/>
          <w:bCs/>
          <w:color w:val="auto"/>
          <w:sz w:val="24"/>
          <w:highlight w:val="none"/>
          <w:u w:val="none"/>
          <w:lang w:val="en-US" w:eastAsia="zh-CN"/>
        </w:rPr>
        <w:t>江阳区2023年城市燃气管道老化更新改造一期项目</w:t>
      </w:r>
      <w:r>
        <w:rPr>
          <w:rFonts w:hint="eastAsia"/>
          <w:color w:val="auto"/>
          <w:spacing w:val="-4"/>
          <w:sz w:val="24"/>
          <w:highlight w:val="none"/>
          <w:u w:val="none"/>
          <w:lang w:val="en-US" w:eastAsia="zh-CN"/>
        </w:rPr>
        <w:t>建设需要，须对该项目建设所需要的</w:t>
      </w:r>
      <w:r>
        <w:rPr>
          <w:rFonts w:hint="eastAsia"/>
          <w:bCs/>
          <w:color w:val="auto"/>
          <w:spacing w:val="0"/>
          <w:sz w:val="24"/>
          <w:highlight w:val="none"/>
          <w:u w:val="none"/>
          <w:lang w:val="en-US" w:eastAsia="zh-CN"/>
        </w:rPr>
        <w:t>PE管及管件进</w:t>
      </w:r>
      <w:r>
        <w:rPr>
          <w:rFonts w:hint="eastAsia"/>
          <w:color w:val="auto"/>
          <w:spacing w:val="-4"/>
          <w:sz w:val="24"/>
          <w:highlight w:val="none"/>
          <w:u w:val="none"/>
          <w:lang w:val="en-US" w:eastAsia="zh-CN"/>
        </w:rPr>
        <w:t>行采购</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3"/>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3"/>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无</w:t>
      </w:r>
      <w:r>
        <w:rPr>
          <w:bCs/>
          <w:color w:val="auto"/>
          <w:sz w:val="24"/>
          <w:highlight w:val="none"/>
        </w:rPr>
        <w:t>。</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07</w:t>
      </w:r>
      <w:r>
        <w:rPr>
          <w:bCs/>
          <w:color w:val="auto"/>
          <w:sz w:val="24"/>
          <w:highlight w:val="none"/>
        </w:rPr>
        <w:t>月</w:t>
      </w:r>
      <w:r>
        <w:rPr>
          <w:rFonts w:hint="eastAsia"/>
          <w:bCs/>
          <w:color w:val="auto"/>
          <w:sz w:val="24"/>
          <w:highlight w:val="none"/>
          <w:lang w:val="en-US" w:eastAsia="zh-CN"/>
        </w:rPr>
        <w:t>22</w:t>
      </w:r>
      <w:r>
        <w:rPr>
          <w:bCs/>
          <w:color w:val="auto"/>
          <w:sz w:val="24"/>
          <w:highlight w:val="none"/>
        </w:rPr>
        <w:t>日</w:t>
      </w:r>
      <w:r>
        <w:rPr>
          <w:rFonts w:hint="eastAsia"/>
          <w:bCs/>
          <w:color w:val="auto"/>
          <w:sz w:val="24"/>
          <w:highlight w:val="none"/>
          <w:lang w:val="en-US" w:eastAsia="zh-CN"/>
        </w:rPr>
        <w:t>9</w:t>
      </w:r>
      <w:r>
        <w:rPr>
          <w:bCs/>
          <w:color w:val="auto"/>
          <w:sz w:val="24"/>
          <w:highlight w:val="none"/>
        </w:rPr>
        <w:t>:</w:t>
      </w:r>
      <w:r>
        <w:rPr>
          <w:rFonts w:hint="eastAsia"/>
          <w:bCs/>
          <w:color w:val="auto"/>
          <w:sz w:val="24"/>
          <w:highlight w:val="none"/>
          <w:lang w:val="en-US" w:eastAsia="zh-CN"/>
        </w:rPr>
        <w:t>30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8"/>
          <w:rFonts w:hint="eastAsia" w:ascii="宋体" w:hAnsi="宋体" w:eastAsia="宋体" w:cs="宋体"/>
          <w:b/>
          <w:bCs/>
          <w:color w:val="auto"/>
          <w:sz w:val="24"/>
          <w:szCs w:val="24"/>
          <w:highlight w:val="none"/>
          <w:u w:val="none"/>
          <w:lang w:eastAsia="zh-CN"/>
        </w:rPr>
        <w:t>□</w:t>
      </w:r>
      <w:r>
        <w:rPr>
          <w:rStyle w:val="18"/>
          <w:rFonts w:hint="eastAsia" w:ascii="宋体" w:hAnsi="宋体" w:eastAsia="宋体" w:cs="宋体"/>
          <w:bCs/>
          <w:color w:val="auto"/>
          <w:sz w:val="24"/>
          <w:szCs w:val="24"/>
          <w:highlight w:val="none"/>
          <w:u w:val="none"/>
        </w:rPr>
        <w:t>本次采购</w:t>
      </w:r>
      <w:r>
        <w:rPr>
          <w:rStyle w:val="18"/>
          <w:rFonts w:hint="eastAsia" w:ascii="宋体" w:hAnsi="宋体" w:eastAsia="宋体" w:cs="宋体"/>
          <w:bCs/>
          <w:color w:val="auto"/>
          <w:sz w:val="24"/>
          <w:szCs w:val="24"/>
          <w:highlight w:val="none"/>
          <w:u w:val="none"/>
          <w:lang w:val="en-US" w:eastAsia="zh-CN"/>
        </w:rPr>
        <w:t>只</w:t>
      </w:r>
      <w:r>
        <w:rPr>
          <w:rStyle w:val="18"/>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w:t>
      </w:r>
      <w:r>
        <w:rPr>
          <w:rStyle w:val="18"/>
          <w:rFonts w:hint="eastAsia" w:ascii="宋体" w:hAnsi="宋体" w:cs="宋体"/>
          <w:bCs/>
          <w:color w:val="auto"/>
          <w:sz w:val="24"/>
          <w:szCs w:val="24"/>
          <w:highlight w:val="none"/>
          <w:u w:val="none"/>
          <w:lang w:val="en-US" w:eastAsia="zh-CN"/>
        </w:rPr>
        <w:t>lzxingyang@</w:t>
      </w:r>
      <w:r>
        <w:rPr>
          <w:rStyle w:val="18"/>
          <w:rFonts w:hint="eastAsia" w:ascii="宋体" w:hAnsi="宋体" w:eastAsia="宋体" w:cs="宋体"/>
          <w:bCs/>
          <w:color w:val="auto"/>
          <w:sz w:val="24"/>
          <w:szCs w:val="24"/>
          <w:highlight w:val="none"/>
          <w:u w:val="none"/>
        </w:rPr>
        <w:t>163.com，否则响应文件无效。</w:t>
      </w:r>
      <w:r>
        <w:rPr>
          <w:rStyle w:val="18"/>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8"/>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8"/>
          <w:rFonts w:hint="eastAsia" w:ascii="宋体" w:hAnsi="宋体" w:eastAsia="宋体" w:cs="宋体"/>
          <w:bCs/>
          <w:color w:val="auto"/>
          <w:sz w:val="24"/>
          <w:szCs w:val="24"/>
          <w:highlight w:val="none"/>
          <w:u w:val="none"/>
        </w:rPr>
        <w:t>电子邮箱</w:t>
      </w:r>
      <w:r>
        <w:rPr>
          <w:rStyle w:val="18"/>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8"/>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w:t>
      </w:r>
      <w:bookmarkStart w:id="8" w:name="OLE_LINK6"/>
      <w:r>
        <w:rPr>
          <w:rStyle w:val="18"/>
          <w:rFonts w:hint="eastAsia" w:ascii="宋体" w:hAnsi="宋体" w:cs="宋体"/>
          <w:bCs/>
          <w:color w:val="auto"/>
          <w:sz w:val="24"/>
          <w:szCs w:val="24"/>
          <w:highlight w:val="none"/>
          <w:u w:val="none"/>
          <w:lang w:val="en-US" w:eastAsia="zh-CN"/>
        </w:rPr>
        <w:t>lzxingyang@</w:t>
      </w:r>
      <w:r>
        <w:rPr>
          <w:rStyle w:val="18"/>
          <w:rFonts w:hint="eastAsia" w:ascii="宋体" w:hAnsi="宋体" w:eastAsia="宋体" w:cs="宋体"/>
          <w:bCs/>
          <w:color w:val="auto"/>
          <w:sz w:val="24"/>
          <w:szCs w:val="24"/>
          <w:highlight w:val="none"/>
          <w:u w:val="none"/>
        </w:rPr>
        <w:t>163.com</w:t>
      </w:r>
      <w:bookmarkEnd w:id="8"/>
      <w:r>
        <w:rPr>
          <w:rStyle w:val="18"/>
          <w:rFonts w:hint="eastAsia" w:ascii="宋体" w:hAnsi="宋体" w:eastAsia="宋体" w:cs="宋体"/>
          <w:bCs/>
          <w:color w:val="auto"/>
          <w:sz w:val="24"/>
          <w:szCs w:val="24"/>
          <w:highlight w:val="none"/>
          <w:u w:val="none"/>
        </w:rPr>
        <w:t>，否则响应文件无效。</w:t>
      </w:r>
      <w:r>
        <w:rPr>
          <w:rStyle w:val="18"/>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5"/>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泸州兴阳建川实业有限公司</w:t>
      </w:r>
      <w:r>
        <w:rPr>
          <w:color w:val="auto"/>
          <w:sz w:val="24"/>
          <w:highlight w:val="none"/>
        </w:rPr>
        <w:t xml:space="preserve">  </w:t>
      </w:r>
    </w:p>
    <w:p>
      <w:pPr>
        <w:pStyle w:val="23"/>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val="en-US" w:eastAsia="zh-CN"/>
        </w:rPr>
        <w:t>泸州市张坝桂圆林综合楼1F</w:t>
      </w:r>
      <w:r>
        <w:rPr>
          <w:color w:val="auto"/>
          <w:kern w:val="0"/>
          <w:sz w:val="24"/>
          <w:highlight w:val="none"/>
        </w:rPr>
        <w:t xml:space="preserve"> </w:t>
      </w:r>
    </w:p>
    <w:p>
      <w:pPr>
        <w:pStyle w:val="23"/>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王先生</w:t>
      </w:r>
      <w:r>
        <w:rPr>
          <w:color w:val="auto"/>
          <w:sz w:val="24"/>
          <w:highlight w:val="none"/>
        </w:rPr>
        <w:t xml:space="preserve">  </w:t>
      </w:r>
    </w:p>
    <w:p>
      <w:pPr>
        <w:pStyle w:val="23"/>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0830-6522549</w:t>
      </w:r>
      <w:r>
        <w:rPr>
          <w:color w:val="auto"/>
          <w:sz w:val="24"/>
          <w:highlight w:val="none"/>
        </w:rPr>
        <w:t xml:space="preserve">             </w:t>
      </w:r>
    </w:p>
    <w:p>
      <w:pPr>
        <w:pStyle w:val="14"/>
        <w:spacing w:before="0" w:beforeAutospacing="0" w:after="0" w:afterAutospacing="0" w:line="360" w:lineRule="auto"/>
        <w:ind w:firstLine="480" w:firstLineChars="200"/>
        <w:rPr>
          <w:rFonts w:hint="default" w:ascii="Times New Roman" w:hAnsi="Times New Roman" w:eastAsia="宋体"/>
          <w:color w:val="auto"/>
          <w:sz w:val="24"/>
          <w:szCs w:val="28"/>
          <w:highlight w:val="none"/>
          <w:lang w:val="en-US" w:eastAsia="zh-CN"/>
        </w:rPr>
      </w:pPr>
      <w:r>
        <w:rPr>
          <w:rFonts w:ascii="Times New Roman" w:hAnsi="Times New Roman"/>
          <w:color w:val="auto"/>
          <w:sz w:val="24"/>
          <w:highlight w:val="none"/>
        </w:rPr>
        <w:t>监督电话：0830-652</w:t>
      </w:r>
      <w:r>
        <w:rPr>
          <w:rFonts w:hint="eastAsia" w:ascii="Times New Roman" w:hAnsi="Times New Roman"/>
          <w:color w:val="auto"/>
          <w:sz w:val="24"/>
          <w:highlight w:val="none"/>
          <w:lang w:val="en-US" w:eastAsia="zh-CN"/>
        </w:rPr>
        <w:t>3011</w:t>
      </w:r>
    </w:p>
    <w:p>
      <w:pPr>
        <w:pStyle w:val="14"/>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2025</w:t>
      </w:r>
      <w:r>
        <w:rPr>
          <w:rFonts w:ascii="Times New Roman" w:hAnsi="Times New Roman"/>
          <w:color w:val="auto"/>
          <w:sz w:val="24"/>
          <w:szCs w:val="24"/>
          <w:highlight w:val="none"/>
        </w:rPr>
        <w:t xml:space="preserve"> 年 </w:t>
      </w:r>
      <w:r>
        <w:rPr>
          <w:rFonts w:hint="eastAsia" w:ascii="Times New Roman" w:hAnsi="Times New Roman"/>
          <w:color w:val="auto"/>
          <w:sz w:val="24"/>
          <w:szCs w:val="24"/>
          <w:highlight w:val="none"/>
          <w:lang w:val="en-US" w:eastAsia="zh-CN"/>
        </w:rPr>
        <w:t>07</w:t>
      </w:r>
      <w:r>
        <w:rPr>
          <w:rFonts w:ascii="Times New Roman" w:hAnsi="Times New Roman"/>
          <w:color w:val="auto"/>
          <w:sz w:val="24"/>
          <w:szCs w:val="24"/>
          <w:highlight w:val="none"/>
        </w:rPr>
        <w:t xml:space="preserve"> 月</w:t>
      </w:r>
      <w:r>
        <w:rPr>
          <w:rFonts w:hint="eastAsia" w:ascii="Times New Roman" w:hAnsi="Times New Roman"/>
          <w:color w:val="auto"/>
          <w:sz w:val="24"/>
          <w:szCs w:val="24"/>
          <w:highlight w:val="none"/>
          <w:lang w:val="en-US" w:eastAsia="zh-CN"/>
        </w:rPr>
        <w:t>16</w:t>
      </w:r>
      <w:bookmarkStart w:id="146" w:name="_GoBack"/>
      <w:bookmarkEnd w:id="146"/>
      <w:r>
        <w:rPr>
          <w:rFonts w:ascii="Times New Roman" w:hAnsi="Times New Roman"/>
          <w:color w:val="auto"/>
          <w:sz w:val="24"/>
          <w:szCs w:val="24"/>
          <w:highlight w:val="none"/>
        </w:rPr>
        <w:t>日</w:t>
      </w:r>
    </w:p>
    <w:p>
      <w:pPr>
        <w:pStyle w:val="14"/>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9" w:name="_Toc8257"/>
      <w:bookmarkStart w:id="10" w:name="_Toc91771147"/>
      <w:r>
        <w:rPr>
          <w:rFonts w:hint="eastAsia" w:ascii="黑体" w:hAnsi="黑体" w:eastAsia="黑体"/>
          <w:color w:val="auto"/>
          <w:sz w:val="36"/>
          <w:highlight w:val="none"/>
        </w:rPr>
        <w:t>第二章 询价须知</w:t>
      </w:r>
      <w:bookmarkEnd w:id="9"/>
      <w:bookmarkEnd w:id="10"/>
    </w:p>
    <w:p>
      <w:pPr>
        <w:spacing w:after="240" w:afterLines="100"/>
        <w:jc w:val="center"/>
        <w:outlineLvl w:val="1"/>
        <w:rPr>
          <w:rFonts w:hint="eastAsia" w:ascii="宋体" w:hAnsi="宋体"/>
          <w:b/>
          <w:color w:val="auto"/>
          <w:sz w:val="32"/>
          <w:highlight w:val="none"/>
        </w:rPr>
      </w:pPr>
      <w:bookmarkStart w:id="11" w:name="_Toc91771148"/>
      <w:bookmarkStart w:id="12" w:name="_Toc17277"/>
      <w:r>
        <w:rPr>
          <w:rFonts w:hint="eastAsia" w:ascii="宋体" w:hAnsi="宋体"/>
          <w:b/>
          <w:color w:val="auto"/>
          <w:sz w:val="32"/>
          <w:highlight w:val="none"/>
        </w:rPr>
        <w:t>一、供应商须知前附表</w:t>
      </w:r>
      <w:bookmarkEnd w:id="11"/>
      <w:bookmarkEnd w:id="12"/>
    </w:p>
    <w:tbl>
      <w:tblPr>
        <w:tblStyle w:val="15"/>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2" w:hRule="exact"/>
          <w:tblHeader/>
          <w:jc w:val="center"/>
        </w:trPr>
        <w:tc>
          <w:tcPr>
            <w:tcW w:w="677" w:type="dxa"/>
            <w:noWrap w:val="0"/>
            <w:vAlign w:val="center"/>
          </w:tcPr>
          <w:p>
            <w:pPr>
              <w:pStyle w:val="24"/>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4"/>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4"/>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采购预算</w:t>
            </w:r>
          </w:p>
          <w:p>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采购预算：</w:t>
            </w:r>
            <w:bookmarkStart w:id="13" w:name="OLE_LINK5"/>
            <w:r>
              <w:rPr>
                <w:rFonts w:hint="eastAsia"/>
                <w:color w:val="auto"/>
                <w:highlight w:val="none"/>
                <w:lang w:val="en-US" w:eastAsia="zh-CN"/>
              </w:rPr>
              <w:t>1781664.00</w:t>
            </w:r>
            <w:bookmarkEnd w:id="13"/>
            <w:r>
              <w:rPr>
                <w:rFonts w:hint="eastAsia"/>
                <w:color w:val="auto"/>
                <w:highlight w:val="none"/>
                <w:lang w:val="zh-CN"/>
              </w:rPr>
              <w:t xml:space="preserve"> 元；</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最高限价</w:t>
            </w:r>
          </w:p>
          <w:p>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1781664.00</w:t>
            </w:r>
            <w:r>
              <w:rPr>
                <w:rFonts w:hint="eastAsia"/>
                <w:color w:val="auto"/>
                <w:highlight w:val="none"/>
                <w:lang w:val="zh-CN"/>
              </w:rPr>
              <w:t xml:space="preserve"> 元；</w:t>
            </w:r>
          </w:p>
          <w:p>
            <w:pPr>
              <w:pStyle w:val="24"/>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清单详见询价文件第三章3、</w:t>
            </w:r>
            <w:r>
              <w:rPr>
                <w:rFonts w:hint="eastAsia" w:ascii="宋体" w:hAnsi="宋体" w:eastAsia="宋体" w:cs="宋体"/>
                <w:b w:val="0"/>
                <w:bCs w:val="0"/>
                <w:color w:val="auto"/>
                <w:kern w:val="2"/>
                <w:sz w:val="24"/>
                <w:szCs w:val="24"/>
                <w:highlight w:val="none"/>
                <w:lang w:val="en-US" w:eastAsia="zh-CN" w:bidi="ar-SA"/>
              </w:rPr>
              <w:t>技术参数要求（实质要求）、</w:t>
            </w:r>
            <w:r>
              <w:rPr>
                <w:rFonts w:hint="eastAsia" w:ascii="宋体" w:hAnsi="宋体" w:eastAsia="宋体" w:cs="宋体"/>
                <w:b w:val="0"/>
                <w:bCs w:val="0"/>
                <w:color w:val="auto"/>
                <w:sz w:val="24"/>
                <w:szCs w:val="24"/>
                <w:highlight w:val="none"/>
                <w:lang w:val="en-US" w:eastAsia="zh-CN"/>
              </w:rPr>
              <w:t>3.1</w:t>
            </w: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 xml:space="preserve"> 参数及限价清单表</w:t>
            </w:r>
            <w:r>
              <w:rPr>
                <w:rFonts w:hint="eastAsia"/>
                <w:color w:val="auto"/>
                <w:sz w:val="24"/>
                <w:szCs w:val="24"/>
                <w:highlight w:val="none"/>
                <w:lang w:eastAsia="zh-CN"/>
              </w:rPr>
              <w:t>）</w:t>
            </w:r>
          </w:p>
          <w:p>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4"/>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4"/>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4"/>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4"/>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4"/>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4"/>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4"/>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4"/>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4"/>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4"/>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4"/>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10000.00</w:t>
            </w:r>
            <w:r>
              <w:rPr>
                <w:rFonts w:hint="eastAsia"/>
                <w:color w:val="auto"/>
                <w:highlight w:val="none"/>
                <w:lang w:bidi="ar"/>
              </w:rPr>
              <w:t>元（大写：</w:t>
            </w:r>
            <w:r>
              <w:rPr>
                <w:rFonts w:hint="eastAsia"/>
                <w:color w:val="auto"/>
                <w:highlight w:val="none"/>
                <w:lang w:val="en-US" w:eastAsia="zh-CN" w:bidi="ar"/>
              </w:rPr>
              <w:t>壹万元整</w:t>
            </w:r>
            <w:r>
              <w:rPr>
                <w:rFonts w:hint="eastAsia"/>
                <w:color w:val="auto"/>
                <w:highlight w:val="none"/>
                <w:lang w:bidi="ar"/>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Cs/>
                <w:color w:val="auto"/>
                <w:sz w:val="24"/>
                <w:highlight w:val="none"/>
                <w:u w:val="single"/>
                <w:lang w:val="en-US" w:eastAsia="zh-CN"/>
              </w:rPr>
              <w:t>江阳区2023年燃气管道</w:t>
            </w:r>
            <w:r>
              <w:rPr>
                <w:rFonts w:hint="eastAsia"/>
                <w:bCs/>
                <w:color w:val="auto"/>
                <w:sz w:val="24"/>
                <w:highlight w:val="yellow"/>
                <w:u w:val="single"/>
                <w:lang w:val="en-US" w:eastAsia="zh-CN"/>
              </w:rPr>
              <w:t>PE管及管件</w:t>
            </w:r>
            <w:r>
              <w:rPr>
                <w:rFonts w:hint="eastAsia"/>
                <w:color w:val="auto"/>
                <w:highlight w:val="none"/>
              </w:rPr>
              <w:t>采购</w:t>
            </w:r>
            <w:r>
              <w:rPr>
                <w:rFonts w:hint="eastAsia"/>
                <w:color w:val="auto"/>
                <w:highlight w:val="none"/>
                <w:lang w:val="en-US" w:eastAsia="zh-CN"/>
              </w:rPr>
              <w:t>(第二批次）</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4"/>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曾女士</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4"/>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 xml:space="preserve">成交总金额的 </w:t>
            </w:r>
            <w:r>
              <w:rPr>
                <w:rFonts w:hint="eastAsia"/>
                <w:color w:val="auto"/>
                <w:highlight w:val="none"/>
                <w:lang w:val="en-US" w:eastAsia="zh-CN"/>
              </w:rPr>
              <w:t>10</w:t>
            </w:r>
            <w:r>
              <w:rPr>
                <w:rFonts w:hint="eastAsia"/>
                <w:color w:val="auto"/>
                <w:highlight w:val="none"/>
              </w:rPr>
              <w:t>%缴纳。</w:t>
            </w:r>
          </w:p>
          <w:p>
            <w:pPr>
              <w:pStyle w:val="24"/>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pPr>
              <w:pStyle w:val="24"/>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4"/>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w:t>
            </w:r>
            <w:r>
              <w:rPr>
                <w:rFonts w:hint="eastAsia"/>
                <w:color w:val="auto"/>
                <w:sz w:val="24"/>
                <w:highlight w:val="none"/>
                <w:lang w:val="en-US" w:eastAsia="zh-CN"/>
              </w:rPr>
              <w:t>泸州兴阳建川实业有限公司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color w:val="auto"/>
                <w:highlight w:val="none"/>
                <w:lang w:val="en-US" w:eastAsia="zh-CN"/>
              </w:rPr>
              <w:t>曾</w:t>
            </w:r>
            <w:r>
              <w:rPr>
                <w:rFonts w:hint="eastAsia" w:ascii="宋体" w:hAnsi="宋体" w:cs="宋体"/>
                <w:color w:val="auto"/>
                <w:kern w:val="0"/>
                <w:sz w:val="24"/>
                <w:highlight w:val="none"/>
                <w:lang w:val="en-US" w:eastAsia="zh-CN"/>
              </w:rPr>
              <w:t>女士</w:t>
            </w:r>
            <w:r>
              <w:rPr>
                <w:rFonts w:hint="eastAsia" w:ascii="宋体" w:hAnsi="宋体" w:cs="宋体"/>
                <w:color w:val="auto"/>
                <w:kern w:val="0"/>
                <w:sz w:val="24"/>
                <w:highlight w:val="none"/>
              </w:rPr>
              <w:t xml:space="preserve">   </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8"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4"/>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yellow"/>
                <w:lang w:val="en-US" w:eastAsia="zh-CN"/>
              </w:rPr>
              <w:t>王先生</w:t>
            </w:r>
            <w:r>
              <w:rPr>
                <w:rFonts w:hint="eastAsia"/>
                <w:color w:val="auto"/>
                <w:highlight w:val="yellow"/>
              </w:rPr>
              <w:t>。</w:t>
            </w:r>
          </w:p>
          <w:p>
            <w:pPr>
              <w:pStyle w:val="24"/>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ascii="宋体" w:hAnsi="宋体" w:eastAsia="宋体" w:cs="宋体"/>
                <w:color w:val="auto"/>
                <w:sz w:val="24"/>
                <w:szCs w:val="24"/>
                <w:highlight w:val="yellow"/>
                <w:lang w:val="en-US" w:eastAsia="zh-CN"/>
              </w:rPr>
              <w:t>0830-6522549</w:t>
            </w:r>
            <w:r>
              <w:rPr>
                <w:rFonts w:hint="eastAsia" w:ascii="宋体" w:hAnsi="宋体" w:eastAsia="宋体" w:cs="宋体"/>
                <w:color w:val="auto"/>
                <w:sz w:val="24"/>
                <w:szCs w:val="24"/>
                <w:highlight w:val="yellow"/>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4"/>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王先生</w:t>
            </w:r>
          </w:p>
          <w:p>
            <w:pPr>
              <w:pStyle w:val="24"/>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0830-6522549</w:t>
            </w:r>
            <w:r>
              <w:rPr>
                <w:rFonts w:hint="eastAsia"/>
                <w:color w:val="auto"/>
                <w:highlight w:val="none"/>
              </w:rPr>
              <w:t xml:space="preserve">  </w:t>
            </w:r>
          </w:p>
          <w:p>
            <w:pPr>
              <w:pStyle w:val="24"/>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4"/>
              <w:spacing w:line="300" w:lineRule="auto"/>
              <w:ind w:left="694" w:leftChars="102" w:hanging="480" w:hangingChars="200"/>
              <w:jc w:val="both"/>
              <w:rPr>
                <w:rFonts w:hint="eastAsia" w:eastAsia="宋体"/>
                <w:color w:val="auto"/>
                <w:highlight w:val="none"/>
                <w:lang w:val="zh-CN" w:eastAsia="zh-CN"/>
              </w:rPr>
            </w:pPr>
            <w:r>
              <w:rPr>
                <w:rFonts w:hint="eastAsia"/>
                <w:color w:val="auto"/>
                <w:highlight w:val="none"/>
                <w:lang w:val="zh-CN"/>
              </w:rPr>
              <w:t>联系人：</w:t>
            </w:r>
            <w:r>
              <w:rPr>
                <w:rFonts w:hint="eastAsia"/>
                <w:color w:val="auto"/>
                <w:highlight w:val="none"/>
                <w:lang w:val="en-US" w:eastAsia="zh-CN"/>
              </w:rPr>
              <w:t>赵先生</w:t>
            </w:r>
          </w:p>
          <w:p>
            <w:pPr>
              <w:pStyle w:val="24"/>
              <w:spacing w:line="300" w:lineRule="auto"/>
              <w:ind w:left="694" w:leftChars="102" w:hanging="480" w:hangingChars="200"/>
              <w:jc w:val="both"/>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p>
          <w:p>
            <w:pPr>
              <w:pStyle w:val="23"/>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4"/>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07</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22</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9:30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6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bookmarkStart w:id="14" w:name="OLE_LINK10"/>
            <w:r>
              <w:rPr>
                <w:rFonts w:hint="eastAsia" w:ascii="宋体" w:hAnsi="宋体" w:cs="宋体"/>
                <w:color w:val="auto"/>
                <w:sz w:val="24"/>
                <w:highlight w:val="none"/>
              </w:rPr>
              <w:t>签订合同后</w:t>
            </w:r>
            <w:r>
              <w:rPr>
                <w:rFonts w:hint="eastAsia" w:ascii="宋体" w:hAnsi="宋体" w:cs="宋体"/>
                <w:color w:val="auto"/>
                <w:sz w:val="24"/>
                <w:highlight w:val="none"/>
                <w:lang w:val="en-US" w:eastAsia="zh-CN"/>
              </w:rPr>
              <w:t>至完成不超过合同约定暂定数量供货</w:t>
            </w:r>
            <w:bookmarkEnd w:id="14"/>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bookmarkStart w:id="15" w:name="OLE_LINK14"/>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4"/>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4"/>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kern w:val="2"/>
                <w:highlight w:val="none"/>
              </w:rPr>
              <w:t>电子文档U盘或光盘1份（</w:t>
            </w:r>
            <w:r>
              <w:rPr>
                <w:rFonts w:hint="eastAsia"/>
                <w:i/>
                <w:iCs/>
                <w:color w:val="auto"/>
                <w:kern w:val="2"/>
                <w:highlight w:val="none"/>
              </w:rPr>
              <w:t>内含</w:t>
            </w:r>
            <w:r>
              <w:rPr>
                <w:rStyle w:val="18"/>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w:t>
            </w:r>
            <w:r>
              <w:rPr>
                <w:rFonts w:hint="eastAsia"/>
                <w:color w:val="auto"/>
                <w:kern w:val="2"/>
                <w:highlight w:val="none"/>
              </w:rPr>
              <w:t>）。</w:t>
            </w:r>
            <w:bookmarkEnd w:id="15"/>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firstLine="240" w:firstLineChars="100"/>
              <w:rPr>
                <w:rFonts w:hint="default" w:eastAsia="宋体"/>
                <w:color w:val="auto"/>
                <w:highlight w:val="none"/>
                <w:lang w:val="en-US" w:eastAsia="zh-CN"/>
              </w:rPr>
            </w:pPr>
            <w:r>
              <w:rPr>
                <w:rFonts w:hint="eastAsia"/>
                <w:color w:val="auto"/>
                <w:highlight w:val="none"/>
              </w:rPr>
              <w:t>0830-652</w:t>
            </w:r>
            <w:r>
              <w:rPr>
                <w:rFonts w:hint="eastAsia"/>
                <w:color w:val="auto"/>
                <w:highlight w:val="none"/>
                <w:lang w:val="en-US" w:eastAsia="zh-CN"/>
              </w:rPr>
              <w:t>3011</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6" w:name="_Toc91771149"/>
      <w:bookmarkStart w:id="17" w:name="_Toc4417"/>
      <w:r>
        <w:rPr>
          <w:rFonts w:hint="eastAsia" w:ascii="宋体" w:hAnsi="宋体"/>
          <w:b/>
          <w:color w:val="auto"/>
          <w:sz w:val="32"/>
          <w:highlight w:val="none"/>
        </w:rPr>
        <w:t>二、总则</w:t>
      </w:r>
      <w:bookmarkEnd w:id="16"/>
      <w:bookmarkEnd w:id="17"/>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3"/>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3"/>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3"/>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8" w:name="_Toc91771150"/>
      <w:bookmarkStart w:id="19" w:name="_Toc1537"/>
      <w:r>
        <w:rPr>
          <w:rFonts w:ascii="宋体" w:hAnsi="宋体"/>
          <w:b/>
          <w:color w:val="auto"/>
          <w:sz w:val="32"/>
          <w:highlight w:val="none"/>
        </w:rPr>
        <w:t>三、询价文件</w:t>
      </w:r>
      <w:bookmarkEnd w:id="18"/>
      <w:bookmarkEnd w:id="19"/>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20" w:name="_Toc91771151"/>
      <w:bookmarkStart w:id="21" w:name="_Toc16459"/>
      <w:r>
        <w:rPr>
          <w:rFonts w:ascii="宋体" w:hAnsi="宋体"/>
          <w:b/>
          <w:color w:val="auto"/>
          <w:sz w:val="32"/>
          <w:highlight w:val="none"/>
        </w:rPr>
        <w:t>四、询价响应文件</w:t>
      </w:r>
      <w:bookmarkEnd w:id="20"/>
      <w:bookmarkEnd w:id="21"/>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19"/>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22" w:name="_Toc91771152"/>
      <w:bookmarkStart w:id="23" w:name="_Toc28609"/>
      <w:r>
        <w:rPr>
          <w:rFonts w:ascii="宋体" w:hAnsi="宋体"/>
          <w:b/>
          <w:color w:val="auto"/>
          <w:sz w:val="32"/>
          <w:highlight w:val="none"/>
        </w:rPr>
        <w:t>五、询价及评审过程</w:t>
      </w:r>
      <w:bookmarkEnd w:id="22"/>
      <w:bookmarkEnd w:id="23"/>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24" w:name="_Toc91771153"/>
      <w:bookmarkStart w:id="25" w:name="_Toc3730"/>
      <w:r>
        <w:rPr>
          <w:rFonts w:ascii="宋体" w:hAnsi="宋体"/>
          <w:b/>
          <w:color w:val="auto"/>
          <w:sz w:val="32"/>
          <w:highlight w:val="none"/>
        </w:rPr>
        <w:t>六、成交事项</w:t>
      </w:r>
      <w:bookmarkEnd w:id="24"/>
      <w:bookmarkEnd w:id="25"/>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6" w:name="_Toc4598"/>
      <w:bookmarkStart w:id="27" w:name="_Toc91771154"/>
      <w:r>
        <w:rPr>
          <w:rFonts w:ascii="宋体" w:hAnsi="宋体"/>
          <w:b/>
          <w:color w:val="auto"/>
          <w:sz w:val="32"/>
          <w:highlight w:val="none"/>
        </w:rPr>
        <w:t>七、合同事项</w:t>
      </w:r>
      <w:bookmarkEnd w:id="26"/>
      <w:bookmarkEnd w:id="27"/>
    </w:p>
    <w:p>
      <w:pPr>
        <w:spacing w:line="360" w:lineRule="auto"/>
        <w:rPr>
          <w:b/>
          <w:color w:val="auto"/>
          <w:sz w:val="24"/>
          <w:highlight w:val="none"/>
        </w:rPr>
      </w:pPr>
      <w:bookmarkStart w:id="28" w:name="_Toc101338364"/>
      <w:bookmarkStart w:id="29" w:name="_Toc101174151"/>
      <w:bookmarkStart w:id="30" w:name="_Toc430773927"/>
      <w:bookmarkStart w:id="31" w:name="_Toc101250646"/>
      <w:bookmarkStart w:id="32" w:name="_Toc209847069"/>
      <w:r>
        <w:rPr>
          <w:b/>
          <w:color w:val="auto"/>
          <w:sz w:val="24"/>
          <w:highlight w:val="none"/>
        </w:rPr>
        <w:t>25.签订合同</w:t>
      </w:r>
      <w:bookmarkEnd w:id="28"/>
      <w:bookmarkEnd w:id="29"/>
      <w:bookmarkEnd w:id="30"/>
      <w:bookmarkEnd w:id="31"/>
      <w:bookmarkEnd w:id="32"/>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lang w:val="en-US" w:eastAsia="zh-CN"/>
        </w:rPr>
        <w:t>或</w:t>
      </w:r>
      <w:r>
        <w:rPr>
          <w:rFonts w:hint="eastAsia"/>
          <w:color w:val="auto"/>
          <w:sz w:val="24"/>
          <w:highlight w:val="none"/>
        </w:rPr>
        <w:t>接到采购人通知后</w:t>
      </w:r>
      <w:r>
        <w:rPr>
          <w:rFonts w:hint="eastAsia"/>
          <w:color w:val="auto"/>
          <w:sz w:val="24"/>
          <w:highlight w:val="none"/>
          <w:lang w:val="en-US" w:eastAsia="zh-CN"/>
        </w:rPr>
        <w:t>30日历天内</w:t>
      </w:r>
      <w:r>
        <w:rPr>
          <w:color w:val="auto"/>
          <w:sz w:val="24"/>
          <w:highlight w:val="none"/>
        </w:rPr>
        <w:t>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33" w:name="_Toc91771155"/>
      <w:bookmarkStart w:id="34" w:name="_Toc29173"/>
      <w:r>
        <w:rPr>
          <w:rFonts w:ascii="宋体" w:hAnsi="宋体"/>
          <w:b/>
          <w:color w:val="auto"/>
          <w:sz w:val="32"/>
          <w:highlight w:val="none"/>
        </w:rPr>
        <w:t>八、询价纪律要求</w:t>
      </w:r>
      <w:bookmarkEnd w:id="33"/>
      <w:bookmarkEnd w:id="34"/>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5" w:name="_Toc91771156"/>
      <w:bookmarkStart w:id="36" w:name="_Toc13924"/>
      <w:r>
        <w:rPr>
          <w:rFonts w:ascii="宋体" w:hAnsi="宋体"/>
          <w:b/>
          <w:color w:val="auto"/>
          <w:sz w:val="32"/>
          <w:highlight w:val="none"/>
        </w:rPr>
        <w:t>九、询问、质疑和投诉</w:t>
      </w:r>
      <w:bookmarkEnd w:id="35"/>
      <w:bookmarkEnd w:id="36"/>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7" w:name="_Toc91771157"/>
      <w:bookmarkStart w:id="38" w:name="_Toc4868"/>
      <w:r>
        <w:rPr>
          <w:rFonts w:ascii="宋体" w:hAnsi="宋体"/>
          <w:b/>
          <w:color w:val="auto"/>
          <w:sz w:val="32"/>
          <w:highlight w:val="none"/>
        </w:rPr>
        <w:t>十、其他</w:t>
      </w:r>
      <w:bookmarkEnd w:id="37"/>
      <w:bookmarkEnd w:id="38"/>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9" w:name="_Toc183682369"/>
      <w:bookmarkStart w:id="40" w:name="_Toc183582232"/>
      <w:bookmarkStart w:id="41" w:name="_Toc217446057"/>
      <w:r>
        <w:rPr>
          <w:rFonts w:ascii="黑体" w:hAnsi="黑体" w:eastAsia="黑体"/>
          <w:color w:val="auto"/>
          <w:sz w:val="36"/>
          <w:highlight w:val="none"/>
        </w:rPr>
        <w:br w:type="page"/>
      </w:r>
      <w:bookmarkStart w:id="42" w:name="_Toc14799"/>
      <w:bookmarkStart w:id="43" w:name="_Toc91771158"/>
      <w:bookmarkStart w:id="44" w:name="OLE_LINK15"/>
      <w:r>
        <w:rPr>
          <w:rFonts w:hint="eastAsia" w:ascii="黑体" w:hAnsi="黑体" w:eastAsia="黑体"/>
          <w:color w:val="auto"/>
          <w:sz w:val="36"/>
          <w:highlight w:val="none"/>
        </w:rPr>
        <w:t>第三章 项目技术、服务及商务要求</w:t>
      </w:r>
      <w:bookmarkEnd w:id="42"/>
      <w:bookmarkEnd w:id="43"/>
    </w:p>
    <w:bookmarkEnd w:id="44"/>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b/>
          <w:color w:val="auto"/>
          <w:sz w:val="32"/>
          <w:highlight w:val="none"/>
        </w:rPr>
      </w:pPr>
      <w:bookmarkStart w:id="45" w:name="_Toc8217"/>
      <w:bookmarkStart w:id="46" w:name="_Toc91771159"/>
      <w:r>
        <w:rPr>
          <w:rFonts w:hint="eastAsia" w:ascii="宋体" w:hAnsi="宋体"/>
          <w:b/>
          <w:color w:val="auto"/>
          <w:sz w:val="32"/>
          <w:highlight w:val="none"/>
        </w:rPr>
        <w:t>一、项目概况</w:t>
      </w:r>
      <w:bookmarkEnd w:id="45"/>
      <w:bookmarkEnd w:id="46"/>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color w:val="auto"/>
          <w:sz w:val="24"/>
          <w:szCs w:val="24"/>
          <w:highlight w:val="none"/>
        </w:rPr>
      </w:pPr>
      <w:bookmarkStart w:id="47" w:name="_Toc27434"/>
      <w:bookmarkStart w:id="48" w:name="_Toc91771160"/>
      <w:r>
        <w:rPr>
          <w:rFonts w:hint="eastAsia"/>
          <w:color w:val="auto"/>
          <w:sz w:val="24"/>
          <w:szCs w:val="24"/>
          <w:highlight w:val="none"/>
          <w:lang w:val="en-US" w:eastAsia="zh-CN"/>
        </w:rPr>
        <w:t xml:space="preserve">  </w:t>
      </w:r>
      <w:r>
        <w:rPr>
          <w:rFonts w:hint="eastAsia" w:ascii="宋体" w:hAnsi="宋体" w:eastAsia="宋体" w:cs="宋体"/>
          <w:color w:val="auto"/>
          <w:sz w:val="24"/>
          <w:szCs w:val="24"/>
          <w:highlight w:val="none"/>
        </w:rPr>
        <w:t>1、项目概况</w:t>
      </w:r>
    </w:p>
    <w:p>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color w:val="auto"/>
          <w:highlight w:val="none"/>
        </w:rPr>
      </w:pPr>
      <w:r>
        <w:rPr>
          <w:rFonts w:hint="eastAsia" w:ascii="宋体" w:hAnsi="宋体" w:eastAsia="宋体" w:cs="Times New Roman"/>
          <w:b w:val="0"/>
          <w:bCs/>
          <w:color w:val="auto"/>
          <w:kern w:val="2"/>
          <w:sz w:val="24"/>
          <w:szCs w:val="24"/>
          <w:highlight w:val="none"/>
          <w:lang w:val="en-US" w:eastAsia="zh-CN" w:bidi="ar-SA"/>
        </w:rPr>
        <w:t>根据</w:t>
      </w:r>
      <w:r>
        <w:rPr>
          <w:rFonts w:hint="eastAsia" w:ascii="宋体" w:hAnsi="宋体" w:eastAsia="宋体" w:cs="宋体"/>
          <w:color w:val="auto"/>
          <w:sz w:val="24"/>
          <w:szCs w:val="24"/>
          <w:highlight w:val="none"/>
          <w:lang w:val="en-US" w:eastAsia="zh-CN"/>
        </w:rPr>
        <w:t>江阳区2023年城市燃气管道老化更新改造一期项目</w:t>
      </w:r>
      <w:r>
        <w:rPr>
          <w:rFonts w:hint="eastAsia" w:ascii="宋体" w:hAnsi="宋体" w:eastAsia="宋体" w:cs="Times New Roman"/>
          <w:b w:val="0"/>
          <w:bCs/>
          <w:color w:val="auto"/>
          <w:kern w:val="2"/>
          <w:sz w:val="24"/>
          <w:szCs w:val="24"/>
          <w:highlight w:val="none"/>
          <w:lang w:val="en-US" w:eastAsia="zh-CN" w:bidi="ar-SA"/>
        </w:rPr>
        <w:t>建设需要，须对该项目建设所需要的</w:t>
      </w:r>
      <w:bookmarkStart w:id="49" w:name="OLE_LINK19"/>
      <w:r>
        <w:rPr>
          <w:rFonts w:hint="eastAsia"/>
          <w:color w:val="auto"/>
          <w:sz w:val="24"/>
          <w:szCs w:val="24"/>
          <w:highlight w:val="none"/>
          <w:lang w:val="en-US" w:eastAsia="zh-CN"/>
        </w:rPr>
        <w:t>燃气用</w:t>
      </w:r>
      <w:bookmarkEnd w:id="49"/>
      <w:r>
        <w:rPr>
          <w:rFonts w:hint="eastAsia"/>
          <w:bCs/>
          <w:color w:val="auto"/>
          <w:sz w:val="24"/>
          <w:highlight w:val="yellow"/>
          <w:u w:val="none"/>
          <w:lang w:val="en-US" w:eastAsia="zh-CN"/>
        </w:rPr>
        <w:t>PE管及管件</w:t>
      </w:r>
      <w:r>
        <w:rPr>
          <w:rFonts w:hint="eastAsia" w:ascii="宋体" w:hAnsi="宋体" w:eastAsia="宋体" w:cs="Times New Roman"/>
          <w:b w:val="0"/>
          <w:bCs/>
          <w:color w:val="auto"/>
          <w:kern w:val="2"/>
          <w:sz w:val="24"/>
          <w:szCs w:val="24"/>
          <w:highlight w:val="none"/>
          <w:lang w:val="en-US" w:eastAsia="zh-CN" w:bidi="ar-SA"/>
        </w:rPr>
        <w:t>进行采购。</w:t>
      </w:r>
    </w:p>
    <w:p>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lang w:val="en-US" w:eastAsia="zh-CN"/>
        </w:rPr>
      </w:pPr>
      <w:bookmarkStart w:id="50" w:name="OLE_LINK37"/>
      <w:r>
        <w:rPr>
          <w:rFonts w:hint="eastAsia" w:ascii="宋体" w:hAnsi="宋体" w:eastAsia="宋体" w:cs="宋体"/>
          <w:color w:val="auto"/>
          <w:sz w:val="24"/>
          <w:szCs w:val="24"/>
          <w:highlight w:val="none"/>
        </w:rPr>
        <w:t>1.1项目名称：</w:t>
      </w:r>
      <w:bookmarkStart w:id="51" w:name="OLE_LINK13"/>
      <w:r>
        <w:rPr>
          <w:rFonts w:hint="eastAsia"/>
          <w:bCs/>
          <w:color w:val="auto"/>
          <w:sz w:val="24"/>
          <w:highlight w:val="none"/>
          <w:u w:val="none"/>
          <w:lang w:val="en-US" w:eastAsia="zh-CN"/>
        </w:rPr>
        <w:t>江阳区2023年城市燃气管道老化更新改造一期项目PE管及管件采购</w:t>
      </w:r>
      <w:r>
        <w:rPr>
          <w:rFonts w:hint="eastAsia"/>
          <w:bCs/>
          <w:color w:val="auto"/>
          <w:sz w:val="24"/>
          <w:highlight w:val="yellow"/>
          <w:u w:val="none"/>
          <w:lang w:val="en-US" w:eastAsia="zh-CN"/>
        </w:rPr>
        <w:t>项目</w:t>
      </w:r>
      <w:r>
        <w:rPr>
          <w:rFonts w:hint="eastAsia"/>
          <w:bCs/>
          <w:color w:val="auto"/>
          <w:sz w:val="24"/>
          <w:highlight w:val="none"/>
          <w:u w:val="none"/>
          <w:lang w:val="en-US" w:eastAsia="zh-CN"/>
        </w:rPr>
        <w:t>（第二批次）</w:t>
      </w:r>
      <w:bookmarkEnd w:id="51"/>
    </w:p>
    <w:p>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1.2项目业主：</w:t>
      </w:r>
      <w:bookmarkStart w:id="52" w:name="OLE_LINK20"/>
      <w:r>
        <w:rPr>
          <w:rFonts w:hint="eastAsia" w:ascii="宋体" w:hAnsi="宋体" w:eastAsia="宋体" w:cs="宋体"/>
          <w:color w:val="auto"/>
          <w:sz w:val="24"/>
          <w:szCs w:val="24"/>
          <w:highlight w:val="none"/>
          <w:lang w:eastAsia="zh-CN"/>
        </w:rPr>
        <w:t>泸州兴阳建川实业有限公司</w:t>
      </w:r>
    </w:p>
    <w:bookmarkEnd w:id="52"/>
    <w:p>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53" w:name="OLE_LINK38"/>
      <w:r>
        <w:rPr>
          <w:rFonts w:hint="eastAsia" w:ascii="宋体" w:hAnsi="宋体" w:eastAsia="宋体" w:cs="宋体"/>
          <w:color w:val="auto"/>
          <w:sz w:val="24"/>
          <w:szCs w:val="24"/>
          <w:highlight w:val="none"/>
        </w:rPr>
        <w:t>1.3建设地点：</w:t>
      </w:r>
      <w:r>
        <w:rPr>
          <w:rFonts w:hint="eastAsia"/>
          <w:color w:val="auto"/>
          <w:sz w:val="24"/>
          <w:szCs w:val="24"/>
          <w:highlight w:val="none"/>
          <w:lang w:val="en-US" w:eastAsia="zh-CN"/>
        </w:rPr>
        <w:t>江阳区2023年城市燃气管道老化更新改造一期项目</w:t>
      </w:r>
      <w:r>
        <w:rPr>
          <w:rFonts w:hint="eastAsia" w:ascii="宋体" w:hAnsi="宋体" w:cs="Times New Roman"/>
          <w:b w:val="0"/>
          <w:bCs/>
          <w:color w:val="auto"/>
          <w:kern w:val="2"/>
          <w:sz w:val="24"/>
          <w:szCs w:val="24"/>
          <w:highlight w:val="none"/>
          <w:lang w:val="en-US" w:eastAsia="zh-CN" w:bidi="ar-SA"/>
        </w:rPr>
        <w:t>工地</w:t>
      </w:r>
    </w:p>
    <w:bookmarkEnd w:id="50"/>
    <w:bookmarkEnd w:id="53"/>
    <w:p>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2、工程规模：</w:t>
      </w:r>
    </w:p>
    <w:p>
      <w:pPr>
        <w:pStyle w:val="4"/>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color w:val="auto"/>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kern w:val="2"/>
          <w:sz w:val="24"/>
          <w:szCs w:val="24"/>
          <w:highlight w:val="none"/>
          <w:lang w:val="en-US" w:eastAsia="zh-CN" w:bidi="ar-SA"/>
        </w:rPr>
        <w:t>.1对江阳区范围内(蓝田和重湾)存在安全隐患的老化燃气立管约15728户老化燃气用户设施进行更新改造。</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color w:val="auto"/>
          <w:sz w:val="32"/>
          <w:highlight w:val="none"/>
          <w:lang w:eastAsia="zh-CN"/>
        </w:rPr>
      </w:pPr>
      <w:r>
        <w:rPr>
          <w:rFonts w:hint="eastAsia" w:ascii="宋体" w:hAnsi="宋体"/>
          <w:b/>
          <w:color w:val="auto"/>
          <w:sz w:val="32"/>
          <w:highlight w:val="none"/>
        </w:rPr>
        <w:t>二、技术要求</w:t>
      </w:r>
      <w:bookmarkEnd w:id="47"/>
      <w:bookmarkEnd w:id="48"/>
      <w:r>
        <w:rPr>
          <w:rFonts w:hint="eastAsia" w:ascii="宋体" w:hAnsi="宋体"/>
          <w:b/>
          <w:color w:val="auto"/>
          <w:sz w:val="32"/>
          <w:highlight w:val="none"/>
          <w:lang w:eastAsia="zh-CN"/>
        </w:rPr>
        <w:t>（</w:t>
      </w:r>
      <w:r>
        <w:rPr>
          <w:rFonts w:hint="eastAsia" w:ascii="宋体" w:hAnsi="宋体"/>
          <w:b/>
          <w:color w:val="auto"/>
          <w:sz w:val="32"/>
          <w:highlight w:val="none"/>
          <w:lang w:val="en-US" w:eastAsia="zh-CN"/>
        </w:rPr>
        <w:t>实质性要求</w:t>
      </w:r>
      <w:r>
        <w:rPr>
          <w:rFonts w:hint="eastAsia" w:ascii="宋体" w:hAnsi="宋体"/>
          <w:b/>
          <w:color w:val="auto"/>
          <w:sz w:val="32"/>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w:t>
      </w:r>
      <w:r>
        <w:rPr>
          <w:rFonts w:hint="eastAsia"/>
          <w:color w:val="auto"/>
          <w:sz w:val="24"/>
          <w:szCs w:val="24"/>
          <w:highlight w:val="none"/>
          <w:lang w:val="en-US" w:eastAsia="zh-CN"/>
        </w:rPr>
        <w:t>江阳区2023年城市燃气管道老化更新改造一期项目</w:t>
      </w:r>
      <w:r>
        <w:rPr>
          <w:rFonts w:hint="eastAsia" w:ascii="宋体" w:hAnsi="宋体" w:cs="Times New Roman"/>
          <w:b w:val="0"/>
          <w:bCs/>
          <w:color w:val="auto"/>
          <w:kern w:val="2"/>
          <w:sz w:val="24"/>
          <w:szCs w:val="24"/>
          <w:highlight w:val="none"/>
          <w:lang w:val="en-US" w:eastAsia="zh-CN" w:bidi="ar-SA"/>
        </w:rPr>
        <w:t>工地</w:t>
      </w:r>
    </w:p>
    <w:p>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cs="Times New Roman"/>
          <w:b w:val="0"/>
          <w:bCs/>
          <w:color w:val="auto"/>
          <w:kern w:val="2"/>
          <w:sz w:val="24"/>
          <w:szCs w:val="24"/>
          <w:highlight w:val="none"/>
          <w:lang w:val="en-US" w:eastAsia="zh-CN" w:bidi="ar-SA"/>
        </w:rPr>
        <w:t>质量要求：货物应符合国家标准有关规定，必须具有出厂质量证明书或试验报告单，并在进场后按现行国家有关标准的规定进行检验和试验（如需），检验和试验结果合格。</w:t>
      </w:r>
    </w:p>
    <w:p>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bookmarkStart w:id="54" w:name="OLE_LINK40"/>
      <w:bookmarkStart w:id="55" w:name="OLE_LINK39"/>
      <w:r>
        <w:rPr>
          <w:rFonts w:hint="eastAsia" w:ascii="宋体" w:hAnsi="宋体" w:eastAsia="宋体" w:cs="Times New Roman"/>
          <w:b w:val="0"/>
          <w:bCs/>
          <w:color w:val="auto"/>
          <w:kern w:val="2"/>
          <w:sz w:val="24"/>
          <w:szCs w:val="24"/>
          <w:highlight w:val="none"/>
          <w:lang w:val="en-US" w:eastAsia="zh-CN" w:bidi="ar-SA"/>
        </w:rPr>
        <w:t>2.1</w:t>
      </w:r>
      <w:bookmarkEnd w:id="54"/>
      <w:r>
        <w:rPr>
          <w:rFonts w:hint="eastAsia" w:ascii="宋体" w:hAnsi="宋体" w:eastAsia="宋体" w:cs="Times New Roman"/>
          <w:b w:val="0"/>
          <w:bCs/>
          <w:color w:val="auto"/>
          <w:kern w:val="2"/>
          <w:sz w:val="24"/>
          <w:szCs w:val="24"/>
          <w:highlight w:val="none"/>
          <w:lang w:val="en-US" w:eastAsia="zh-CN" w:bidi="ar-SA"/>
        </w:rPr>
        <w:t xml:space="preserve"> 供应商须提供全新的货物（含零部件、配件等），表面无划伤、无碰撞痕迹，且权属清楚，不得侵害他人的知识产权。</w:t>
      </w:r>
    </w:p>
    <w:p>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2.2 货物制造质量出现问题，供应商应负责三包（包修、包换、包退），费用由供应商负担，采购人有权到供应商生产场地检查货物质量和生产进度。</w:t>
      </w:r>
    </w:p>
    <w:p>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2.3 货物到现场后由于采购人保管不当造成的质量问题，供应商亦应负责修理，但费用由采购人负担。</w:t>
      </w:r>
    </w:p>
    <w:p>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2.4 交付产品时，需提交包括但不限于材质试验报告、设备检验报告、调试报告、产品认证证书、合格证、出厂证明、说明书等满足现行国家、行业颁布的质量验收规范的相关证书。</w:t>
      </w:r>
    </w:p>
    <w:p>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2.5 交货过程中如发现损坏等质量不合格情况，供应商应在接到采购人通知后2日内免费无条件予以更换</w:t>
      </w:r>
      <w:r>
        <w:rPr>
          <w:rFonts w:hint="eastAsia"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否则，采购人有权拒绝收货。</w:t>
      </w:r>
    </w:p>
    <w:p>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2.6 所提供的商品不侵犯第三方的专利权、商标权、著作权或其他知识产权。若供货商的行为侵犯了第三方的前述权利，并造成了第三方追究采购人的责任，所造成后果由供货商承担。</w:t>
      </w:r>
    </w:p>
    <w:p>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default" w:ascii="宋体" w:hAnsi="宋体" w:eastAsia="宋体" w:cs="Times New Roman"/>
          <w:b w:val="0"/>
          <w:bCs/>
          <w:color w:val="auto"/>
          <w:kern w:val="2"/>
          <w:sz w:val="24"/>
          <w:szCs w:val="24"/>
          <w:highlight w:val="none"/>
          <w:lang w:val="en-US" w:eastAsia="zh-CN" w:bidi="ar-SA"/>
        </w:rPr>
      </w:pPr>
      <w:bookmarkStart w:id="56" w:name="OLE_LINK41"/>
      <w:r>
        <w:rPr>
          <w:rFonts w:hint="eastAsia" w:ascii="宋体" w:hAnsi="宋体" w:eastAsia="宋体" w:cs="Times New Roman"/>
          <w:b w:val="0"/>
          <w:bCs/>
          <w:color w:val="auto"/>
          <w:kern w:val="2"/>
          <w:sz w:val="24"/>
          <w:szCs w:val="24"/>
          <w:highlight w:val="none"/>
          <w:lang w:val="en-US" w:eastAsia="zh-CN" w:bidi="ar-SA"/>
        </w:rPr>
        <w:t>2.7 满足国家和行业现行施工技术及质量检验验收标准</w:t>
      </w:r>
      <w:bookmarkEnd w:id="56"/>
      <w:r>
        <w:rPr>
          <w:rFonts w:hint="eastAsia" w:ascii="宋体" w:hAnsi="宋体" w:eastAsia="宋体" w:cs="Times New Roman"/>
          <w:b w:val="0"/>
          <w:bCs/>
          <w:color w:val="auto"/>
          <w:kern w:val="2"/>
          <w:sz w:val="24"/>
          <w:szCs w:val="24"/>
          <w:highlight w:val="none"/>
          <w:lang w:val="en-US" w:eastAsia="zh-CN" w:bidi="ar-SA"/>
        </w:rPr>
        <w:t>。</w:t>
      </w:r>
    </w:p>
    <w:p>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2.8 根据项目施工进度，供应商对于</w:t>
      </w:r>
      <w:r>
        <w:rPr>
          <w:rFonts w:hint="eastAsia" w:ascii="宋体" w:hAnsi="宋体" w:eastAsia="宋体" w:cs="Times New Roman"/>
          <w:b w:val="0"/>
          <w:bCs/>
          <w:color w:val="auto"/>
          <w:kern w:val="2"/>
          <w:sz w:val="24"/>
          <w:szCs w:val="24"/>
          <w:highlight w:val="yellow"/>
          <w:lang w:val="en-US" w:eastAsia="zh-CN" w:bidi="ar-SA"/>
        </w:rPr>
        <w:t>PE管及管件</w:t>
      </w:r>
      <w:r>
        <w:rPr>
          <w:rFonts w:hint="eastAsia" w:ascii="宋体" w:hAnsi="宋体" w:eastAsia="宋体" w:cs="Times New Roman"/>
          <w:b w:val="0"/>
          <w:bCs/>
          <w:color w:val="auto"/>
          <w:kern w:val="2"/>
          <w:sz w:val="24"/>
          <w:szCs w:val="24"/>
          <w:highlight w:val="none"/>
          <w:lang w:val="en-US" w:eastAsia="zh-CN" w:bidi="ar-SA"/>
        </w:rPr>
        <w:t>的退换货应满足采购人的要求。各规格的</w:t>
      </w:r>
      <w:r>
        <w:rPr>
          <w:rFonts w:hint="eastAsia" w:ascii="宋体" w:hAnsi="宋体" w:eastAsia="宋体" w:cs="Times New Roman"/>
          <w:b w:val="0"/>
          <w:bCs/>
          <w:color w:val="auto"/>
          <w:kern w:val="2"/>
          <w:sz w:val="24"/>
          <w:szCs w:val="24"/>
          <w:highlight w:val="yellow"/>
          <w:lang w:val="en-US" w:eastAsia="zh-CN" w:bidi="ar-SA"/>
        </w:rPr>
        <w:t>PE管及管件</w:t>
      </w:r>
      <w:r>
        <w:rPr>
          <w:rFonts w:hint="eastAsia" w:ascii="宋体" w:hAnsi="宋体" w:eastAsia="宋体" w:cs="Times New Roman"/>
          <w:b w:val="0"/>
          <w:bCs/>
          <w:color w:val="auto"/>
          <w:kern w:val="2"/>
          <w:sz w:val="24"/>
          <w:szCs w:val="24"/>
          <w:highlight w:val="none"/>
          <w:lang w:val="en-US" w:eastAsia="zh-CN" w:bidi="ar-SA"/>
        </w:rPr>
        <w:t>如有节余，节余部分在不影响二次销售的情况下可退还给供应商，退还部分在最后一批次统一结算。</w:t>
      </w:r>
      <w:bookmarkEnd w:id="55"/>
    </w:p>
    <w:p>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bookmarkStart w:id="57" w:name="OLE_LINK63"/>
      <w:r>
        <w:rPr>
          <w:rFonts w:hint="eastAsia" w:ascii="宋体" w:hAnsi="宋体" w:eastAsia="宋体" w:cs="Times New Roman"/>
          <w:b w:val="0"/>
          <w:bCs/>
          <w:color w:val="auto"/>
          <w:kern w:val="2"/>
          <w:sz w:val="24"/>
          <w:szCs w:val="24"/>
          <w:highlight w:val="none"/>
          <w:lang w:val="en-US" w:eastAsia="zh-CN" w:bidi="ar-SA"/>
        </w:rPr>
        <w:t>3.投标产品参数应满足或优于《</w:t>
      </w:r>
      <w:r>
        <w:rPr>
          <w:rFonts w:hint="eastAsia" w:ascii="宋体" w:hAnsi="宋体" w:eastAsia="宋体" w:cs="宋体"/>
          <w:color w:val="auto"/>
          <w:sz w:val="24"/>
          <w:szCs w:val="24"/>
          <w:highlight w:val="none"/>
          <w:lang w:val="en-US" w:eastAsia="zh-CN"/>
        </w:rPr>
        <w:t>江阳区2023年城市燃气管道老化更新改造一期项目</w:t>
      </w:r>
      <w:r>
        <w:rPr>
          <w:rFonts w:hint="eastAsia"/>
          <w:color w:val="auto"/>
          <w:sz w:val="24"/>
          <w:szCs w:val="24"/>
          <w:highlight w:val="none"/>
          <w:lang w:val="en-US" w:eastAsia="zh-CN"/>
        </w:rPr>
        <w:t>燃气用</w:t>
      </w:r>
      <w:r>
        <w:rPr>
          <w:rFonts w:hint="eastAsia"/>
          <w:color w:val="auto"/>
          <w:sz w:val="24"/>
          <w:szCs w:val="24"/>
          <w:highlight w:val="yellow"/>
          <w:lang w:val="en-US" w:eastAsia="zh-CN"/>
        </w:rPr>
        <w:t>PE管及管件</w:t>
      </w:r>
      <w:r>
        <w:rPr>
          <w:rFonts w:hint="eastAsia" w:ascii="宋体" w:hAnsi="宋体" w:eastAsia="宋体" w:cs="宋体"/>
          <w:color w:val="auto"/>
          <w:sz w:val="24"/>
          <w:szCs w:val="24"/>
          <w:highlight w:val="none"/>
          <w:lang w:val="en-US" w:eastAsia="zh-CN"/>
        </w:rPr>
        <w:t>采购项目</w:t>
      </w:r>
      <w:r>
        <w:rPr>
          <w:rFonts w:hint="eastAsia" w:ascii="宋体" w:hAnsi="宋体" w:eastAsia="宋体" w:cs="Times New Roman"/>
          <w:b w:val="0"/>
          <w:bCs/>
          <w:color w:val="auto"/>
          <w:kern w:val="2"/>
          <w:sz w:val="24"/>
          <w:szCs w:val="24"/>
          <w:highlight w:val="none"/>
          <w:lang w:val="en-US" w:eastAsia="zh-CN" w:bidi="ar-SA"/>
        </w:rPr>
        <w:t>清单及参数表》中的参数。</w:t>
      </w:r>
    </w:p>
    <w:bookmarkEnd w:id="57"/>
    <w:p>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3.1、</w:t>
      </w:r>
      <w:bookmarkStart w:id="58" w:name="_Toc26176"/>
      <w:bookmarkStart w:id="59" w:name="_Toc943"/>
      <w:bookmarkStart w:id="60" w:name="_Toc20805"/>
      <w:bookmarkStart w:id="61" w:name="_Toc22631"/>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hAnsi="宋体" w:eastAsia="宋体" w:cs="Times New Roman"/>
          <w:b w:val="0"/>
          <w:bCs/>
          <w:color w:val="auto"/>
          <w:kern w:val="2"/>
          <w:sz w:val="24"/>
          <w:szCs w:val="24"/>
          <w:highlight w:val="none"/>
          <w:lang w:val="en-US" w:eastAsia="zh-CN" w:bidi="ar-SA"/>
        </w:rPr>
        <w:t>：</w:t>
      </w:r>
      <w:bookmarkEnd w:id="58"/>
      <w:bookmarkEnd w:id="59"/>
      <w:bookmarkEnd w:id="60"/>
      <w:bookmarkEnd w:id="61"/>
    </w:p>
    <w:p>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 xml:space="preserve"> </w:t>
      </w:r>
      <w:bookmarkStart w:id="62" w:name="OLE_LINK8"/>
      <w:r>
        <w:rPr>
          <w:rFonts w:hint="eastAsia" w:ascii="宋体" w:hAnsi="宋体" w:cs="Times New Roman"/>
          <w:b w:val="0"/>
          <w:bCs/>
          <w:color w:val="auto"/>
          <w:kern w:val="2"/>
          <w:sz w:val="24"/>
          <w:szCs w:val="24"/>
          <w:highlight w:val="none"/>
          <w:lang w:val="en-US" w:eastAsia="zh-CN" w:bidi="ar-SA"/>
        </w:rPr>
        <w:t>3.1.1</w:t>
      </w:r>
      <w:r>
        <w:rPr>
          <w:rFonts w:hint="eastAsia" w:ascii="宋体" w:hAnsi="宋体" w:cs="Times New Roman"/>
          <w:b/>
          <w:bCs w:val="0"/>
          <w:color w:val="auto"/>
          <w:kern w:val="2"/>
          <w:sz w:val="24"/>
          <w:szCs w:val="24"/>
          <w:highlight w:val="none"/>
          <w:lang w:val="en-US" w:eastAsia="zh-CN" w:bidi="ar-SA"/>
        </w:rPr>
        <w:t xml:space="preserve">参数及限价清单表 </w:t>
      </w:r>
      <w:bookmarkEnd w:id="62"/>
    </w:p>
    <w:tbl>
      <w:tblPr>
        <w:tblStyle w:val="15"/>
        <w:tblW w:w="110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2749"/>
        <w:gridCol w:w="2864"/>
        <w:gridCol w:w="651"/>
        <w:gridCol w:w="894"/>
        <w:gridCol w:w="1091"/>
        <w:gridCol w:w="1073"/>
        <w:gridCol w:w="1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63" w:name="OLE_LINK1"/>
            <w:bookmarkStart w:id="64" w:name="OLE_LINK18"/>
            <w:bookmarkStart w:id="65" w:name="_Toc91771161"/>
            <w:bookmarkStart w:id="66" w:name="_Toc9816"/>
            <w:r>
              <w:rPr>
                <w:rFonts w:hint="eastAsia" w:ascii="宋体" w:hAnsi="宋体" w:eastAsia="宋体" w:cs="宋体"/>
                <w:i w:val="0"/>
                <w:iCs w:val="0"/>
                <w:color w:val="000000"/>
                <w:kern w:val="0"/>
                <w:sz w:val="20"/>
                <w:szCs w:val="20"/>
                <w:u w:val="none"/>
                <w:lang w:val="en-US" w:eastAsia="zh-CN" w:bidi="ar"/>
              </w:rPr>
              <w:t>序号</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规格型号参数</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暂定数量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限价/元（含税单价）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小计（元）</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PE管_PE100_SDR11_de32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15558.2-2023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3.51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24570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PE管_PE100_SDR11_de40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15558.2-2023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5.21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36470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PE管_PE100_SDR11_de50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15558.2-2023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8.35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58450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PE管_PE100_SDR11_de63</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15558.2-2023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13.25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92750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PE管_PE100_SDR11_de75</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15558.2-2023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18.43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129010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PE管_PE100_SDR11_de90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15558.2-2023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26.65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186550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PE管_PE100_SDR11_de110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15558.2-2023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39.57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276990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 PE100_SDR11_de160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15558.2-2023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81.45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570150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电熔弯头_PE100_SDR11_dn32_90°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规格型号：PE100_SDR11_dn32_90°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18.02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电熔弯头_PE100_SDR11_dn40_90°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规格型号：PE100_SDR11_dn40_90°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15.50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电熔弯头_PE100_SDR11_dn50_90°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规格型号：PE100_SDR11_dn50_90°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18.14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电熔弯头_PE100_SDR11_dn63_90°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规格型号：PE100_SDR11_dn63_90°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25.27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电熔弯头_PE100_SDR11_dn90_90°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规格型号：PE100_SDR11_dn90_90°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52.11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10422</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电熔弯头_PE100_SDR11_dn32_45°</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规格型号：PE100_SDR11_dn32_90°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19.47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电熔弯头_PE100_SDR11_dn40_45°</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规格型号：PE100_SDR11_dn40_90°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20.45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电熔弯头_PE100_SDR11_dn50_45°</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规格型号：PE100_SDR11_dn50_90°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23.03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电熔弯头_PE100_SDR11_dn63_45°</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规格型号：PE100_SDR11_dn63_90°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32.14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6428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电熔弯头_PE100_SDR11_dn90_45°</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规格型号：PE100_SDR11_dn90_90°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56.55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11310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电熔套筒_PE100_SDR11_de32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11.27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电熔套筒_PE100_SDR11_de40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12.39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电熔套筒_PE100_SDR11_de50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17.47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电熔套筒_PE100_SDR11_de63</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19.75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电熔套筒_PE100_SDR11_de90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35.36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7072</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电熔三通_PE100_SDR11_de32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16.72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电熔三通_PE100_SDR11_de40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20.37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电熔三通_PE100_SDR11_de50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27.18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电熔三通_PE100_SDR11_dn63</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规格型号：PE100_SDR11_dn63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33.04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电熔三通_PE100_SDR11_dn90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规格型号：PE100_SDR11_dn90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56.85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11370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电熔变径三通_PE100_SDR11_de90×63</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规格型号：PE100_SDR11_de90×63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52.05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10410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电熔变径三通_PE100_SDR11_de90×50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规格型号：PE100_SDR11_de90×50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51.74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10348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电熔变径三通_PE100_SDR11_de90×40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规格型号：PE100_SDR11_de90×40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51.69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10338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电熔变径三通_PE100_SDR11_de90×32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规格型号：PE100_SDR11_de90×32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55.80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11160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电熔变径三通_PE100_SDR11_de63×50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规格型号：PE100_SDR11_de63×50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33.07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6614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电熔变径三通_PE100_SDR11_de63×40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规格型号：PE100_SDR11_de63×40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29.06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5812</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电熔变径三通_PE100_SDR11_de63×32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规格型号：PE100_SDR11_de63×32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27.78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电熔变径三通_PE100_SDR11_de50×40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规格型号：PE100_SDR11_de50×40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26.92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电熔变径三通_PE100_SDR11_de50×32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规格型号：PE100_SDR11_de50×32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26.78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电熔变径三通_PE100_SDR11_de40×32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规格型号：PE100_SDR11_de40×32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18.49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电熔变径直通_PE100_SDR11_de90×63</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规格型号：PE100_SDR11_de90×63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36.84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7368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电熔变径直通_PE100_SDR11_de90×50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规格型号：PE100_SDR11_de90×50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36.87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7374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电熔变径直通_PE100_SDR11_de90×40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规格型号：PE100_SDR11_de90×40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48.91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9782</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电熔变径直通_PE100_SDR11_de90×32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规格型号：PE100_SDR11_de90×32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47.51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9502</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电熔变径直通_PE100_SDR11_de63×50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规格型号：PE100_SDR11_de63×50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24.88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电熔变径直通_PE100_SDR11_de63×40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规格型号：PE100_SDR11_de63×40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22.62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电熔变径直通_PE100_SDR11_de63×32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规格型号：PE100_SDR11_de63×32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21.98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电熔变径直通_PE100_SDR11_de50×40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规格型号：PE100_SDR11_de50×40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18.64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电熔变径直通_PE100_SDR11_de50×32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规格型号：PE100_SDR11_de50×32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17.85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电熔变径直通_PE100_SDR11_de40×32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规格型号：PE100_SDR11_de40×32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16.58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3PE直管式钢塑转换接头_de90×D89</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规格型号：PE100_SDR11_de90×D89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执行标准：GB/T 15558.3-2023、GB/T 26255-2022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274.63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54926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3PE直管式钢塑转换接头_de90×D76</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规格型号：PE100_SDR11_de90×D76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执行标准：GB/T 15558.3-2023、GB/T 26255-2022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192.53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38506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3PE直管式钢塑转换接头_de63×D57</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规格型号：PE100_SDR11_de63×D57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执行标准：GB/T 15558.3-2023、GB/T 26255-2022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81.26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16252</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3PE直管式钢塑转换接头_de50×D48</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规格型号：PE100_SDR11_de50×D48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执行标准：GB/T 15558.3-2023、GB/T 26255-2022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75.69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15138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3PE直管式钢塑转换接头_de40×D40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规格型号：PE100_SDR11_de40×D40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执行标准：GB/T 15558.3-2023、GB/T 26255-2022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61.45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12290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3PE直管式钢塑转换接头_de32×D32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规格型号：PE100_SDR11_de32×D32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执行标准：GB/T 15558.3-2023、GB/T 26255-2022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54.05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10810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电熔管帽_PE100_SDR11_de90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42.41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8482</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电熔管帽_PE100_SDR11_de63</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23.25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电熔管帽_PE100_SDR11_de50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13.46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2692</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电熔管帽_PE100_SDR11_de40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9.94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电熔管帽_PE100_SDR11_de32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7.81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1562</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合计金额（元）</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67" w:name="OLE_LINK4"/>
            <w:r>
              <w:rPr>
                <w:rFonts w:hint="eastAsia" w:ascii="宋体" w:hAnsi="宋体" w:eastAsia="宋体" w:cs="宋体"/>
                <w:i w:val="0"/>
                <w:iCs w:val="0"/>
                <w:color w:val="000000"/>
                <w:kern w:val="0"/>
                <w:sz w:val="20"/>
                <w:szCs w:val="20"/>
                <w:u w:val="none"/>
                <w:lang w:val="en-US" w:eastAsia="zh-CN" w:bidi="ar"/>
              </w:rPr>
              <w:t>1781664</w:t>
            </w:r>
            <w:bookmarkEnd w:id="67"/>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bookmarkEnd w:id="63"/>
    </w:tbl>
    <w:p>
      <w:pPr>
        <w:outlineLvl w:val="1"/>
        <w:rPr>
          <w:rFonts w:hint="eastAsia" w:ascii="宋体" w:hAnsi="宋体"/>
          <w:b/>
          <w:color w:val="auto"/>
          <w:sz w:val="32"/>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color w:val="auto"/>
          <w:sz w:val="32"/>
          <w:highlight w:val="none"/>
          <w:lang w:eastAsia="zh-CN"/>
        </w:rPr>
      </w:pPr>
      <w:r>
        <w:rPr>
          <w:rFonts w:hint="eastAsia" w:ascii="宋体" w:hAnsi="宋体"/>
          <w:b/>
          <w:color w:val="auto"/>
          <w:sz w:val="32"/>
          <w:highlight w:val="none"/>
        </w:rPr>
        <w:t>三、</w:t>
      </w:r>
      <w:bookmarkEnd w:id="64"/>
      <w:r>
        <w:rPr>
          <w:rFonts w:hint="eastAsia" w:ascii="宋体" w:hAnsi="宋体"/>
          <w:b/>
          <w:color w:val="auto"/>
          <w:sz w:val="32"/>
          <w:highlight w:val="none"/>
        </w:rPr>
        <w:t>服务要求</w:t>
      </w:r>
      <w:bookmarkEnd w:id="65"/>
      <w:bookmarkEnd w:id="66"/>
      <w:r>
        <w:rPr>
          <w:rFonts w:hint="eastAsia" w:ascii="宋体" w:hAnsi="宋体"/>
          <w:b/>
          <w:color w:val="auto"/>
          <w:sz w:val="32"/>
          <w:highlight w:val="none"/>
          <w:lang w:eastAsia="zh-CN"/>
        </w:rPr>
        <w:t>（</w:t>
      </w:r>
      <w:r>
        <w:rPr>
          <w:rFonts w:hint="eastAsia" w:ascii="宋体" w:hAnsi="宋体"/>
          <w:b/>
          <w:color w:val="auto"/>
          <w:sz w:val="32"/>
          <w:highlight w:val="none"/>
          <w:lang w:val="en-US" w:eastAsia="zh-CN"/>
        </w:rPr>
        <w:t>实质要求</w:t>
      </w:r>
      <w:r>
        <w:rPr>
          <w:rFonts w:hint="eastAsia" w:ascii="宋体" w:hAnsi="宋体"/>
          <w:b/>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b w:val="0"/>
          <w:bCs/>
          <w:color w:val="auto"/>
          <w:sz w:val="24"/>
          <w:highlight w:val="none"/>
        </w:rPr>
      </w:pPr>
      <w:bookmarkStart w:id="68" w:name="OLE_LINK9"/>
      <w:r>
        <w:rPr>
          <w:rFonts w:hint="eastAsia" w:ascii="宋体" w:hAnsi="宋体"/>
          <w:b w:val="0"/>
          <w:bCs/>
          <w:color w:val="auto"/>
          <w:sz w:val="24"/>
          <w:highlight w:val="none"/>
          <w:lang w:val="en-US" w:eastAsia="zh-CN"/>
        </w:rPr>
        <w:t>1、供货时间：</w:t>
      </w:r>
      <w:bookmarkStart w:id="69" w:name="OLE_LINK23"/>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随工程进度，需求计划提出后</w:t>
      </w:r>
      <w:r>
        <w:rPr>
          <w:rFonts w:hint="eastAsia" w:hAnsi="宋体"/>
          <w:b w:val="0"/>
          <w:bCs/>
          <w:color w:val="auto"/>
          <w:sz w:val="24"/>
          <w:highlight w:val="none"/>
          <w:lang w:val="en-US" w:eastAsia="zh-CN"/>
        </w:rPr>
        <w:t>7</w:t>
      </w:r>
      <w:r>
        <w:rPr>
          <w:rFonts w:hint="eastAsia" w:ascii="宋体" w:hAnsi="宋体"/>
          <w:b w:val="0"/>
          <w:bCs/>
          <w:color w:val="auto"/>
          <w:sz w:val="24"/>
          <w:highlight w:val="none"/>
          <w:lang w:val="en-US" w:eastAsia="zh-CN"/>
        </w:rPr>
        <w:t>天内货到项目现场</w:t>
      </w:r>
      <w:r>
        <w:rPr>
          <w:rFonts w:hint="eastAsia" w:hAnsi="宋体"/>
          <w:b w:val="0"/>
          <w:bCs/>
          <w:color w:val="auto"/>
          <w:sz w:val="24"/>
          <w:highlight w:val="none"/>
          <w:lang w:val="en-US" w:eastAsia="zh-CN"/>
        </w:rPr>
        <w:t>，</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p>
    <w:bookmarkEnd w:id="68"/>
    <w:bookmarkEnd w:id="69"/>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b/>
          <w:color w:val="auto"/>
          <w:sz w:val="32"/>
          <w:highlight w:val="none"/>
        </w:rPr>
      </w:pPr>
      <w:bookmarkStart w:id="70" w:name="_Toc7453"/>
      <w:bookmarkStart w:id="71" w:name="_Toc91771162"/>
      <w:r>
        <w:rPr>
          <w:rFonts w:hint="eastAsia" w:ascii="宋体" w:hAnsi="宋体"/>
          <w:b/>
          <w:color w:val="auto"/>
          <w:sz w:val="32"/>
          <w:highlight w:val="none"/>
        </w:rPr>
        <w:t>四、商务要求</w:t>
      </w:r>
      <w:bookmarkEnd w:id="70"/>
      <w:bookmarkEnd w:id="71"/>
      <w:r>
        <w:rPr>
          <w:rFonts w:hint="eastAsia" w:ascii="宋体" w:hAnsi="宋体"/>
          <w:b/>
          <w:color w:val="auto"/>
          <w:sz w:val="32"/>
          <w:highlight w:val="none"/>
          <w:lang w:eastAsia="zh-CN"/>
        </w:rPr>
        <w:t>（</w:t>
      </w:r>
      <w:r>
        <w:rPr>
          <w:rFonts w:hint="eastAsia" w:ascii="宋体" w:hAnsi="宋体"/>
          <w:b/>
          <w:color w:val="auto"/>
          <w:sz w:val="32"/>
          <w:highlight w:val="none"/>
          <w:lang w:val="en-US" w:eastAsia="zh-CN"/>
        </w:rPr>
        <w:t>实质要求</w:t>
      </w:r>
      <w:r>
        <w:rPr>
          <w:rFonts w:hint="eastAsia" w:ascii="宋体" w:hAnsi="宋体"/>
          <w:b/>
          <w:color w:val="auto"/>
          <w:sz w:val="32"/>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 交货时间：每批次交货时间以甲方通知为准。乙方必须以甲方提供的材料计划数量组织好分期分批供应材料，每批具体交货数量和时间以甲方的通知为准，甲方需求计划提出后</w:t>
      </w:r>
      <w:r>
        <w:rPr>
          <w:rFonts w:hint="eastAsia" w:hAnsi="宋体" w:cs="Times New Roman"/>
          <w:b w:val="0"/>
          <w:bCs/>
          <w:color w:val="auto"/>
          <w:kern w:val="2"/>
          <w:sz w:val="24"/>
          <w:szCs w:val="24"/>
          <w:highlight w:val="none"/>
          <w:lang w:val="en-US" w:eastAsia="zh-CN" w:bidi="ar-SA"/>
        </w:rPr>
        <w:t>7</w:t>
      </w:r>
      <w:r>
        <w:rPr>
          <w:rFonts w:hint="eastAsia" w:ascii="宋体" w:hAnsi="宋体" w:eastAsia="宋体" w:cs="Times New Roman"/>
          <w:b w:val="0"/>
          <w:bCs/>
          <w:color w:val="auto"/>
          <w:kern w:val="2"/>
          <w:sz w:val="24"/>
          <w:szCs w:val="24"/>
          <w:highlight w:val="none"/>
          <w:lang w:val="en-US" w:eastAsia="zh-CN" w:bidi="ar-SA"/>
        </w:rPr>
        <w:t>天内货到项目现场。</w:t>
      </w:r>
    </w:p>
    <w:p>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2.交货地点：</w:t>
      </w:r>
      <w:bookmarkStart w:id="72" w:name="OLE_LINK45"/>
      <w:r>
        <w:rPr>
          <w:rFonts w:hint="eastAsia" w:ascii="宋体" w:hAnsi="宋体" w:eastAsia="宋体" w:cs="Times New Roman"/>
          <w:b w:val="0"/>
          <w:bCs/>
          <w:color w:val="auto"/>
          <w:kern w:val="2"/>
          <w:sz w:val="24"/>
          <w:szCs w:val="24"/>
          <w:highlight w:val="none"/>
          <w:lang w:val="en-US" w:eastAsia="zh-CN" w:bidi="ar-SA"/>
        </w:rPr>
        <w:t>货物</w:t>
      </w:r>
      <w:bookmarkEnd w:id="72"/>
      <w:r>
        <w:rPr>
          <w:rFonts w:hint="eastAsia" w:ascii="宋体" w:hAnsi="宋体" w:eastAsia="宋体" w:cs="Times New Roman"/>
          <w:b w:val="0"/>
          <w:bCs/>
          <w:color w:val="auto"/>
          <w:kern w:val="2"/>
          <w:sz w:val="24"/>
          <w:szCs w:val="24"/>
          <w:highlight w:val="none"/>
          <w:lang w:val="en-US" w:eastAsia="zh-CN" w:bidi="ar-SA"/>
        </w:rPr>
        <w:t>到现场后负责卸货到现场指定位置。</w:t>
      </w:r>
    </w:p>
    <w:p>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 交货方式：汽车运输至</w:t>
      </w:r>
      <w:r>
        <w:rPr>
          <w:rFonts w:hint="eastAsia" w:ascii="宋体" w:hAnsi="宋体" w:cs="Times New Roman"/>
          <w:b w:val="0"/>
          <w:bCs/>
          <w:color w:val="auto"/>
          <w:kern w:val="2"/>
          <w:sz w:val="24"/>
          <w:szCs w:val="24"/>
          <w:highlight w:val="none"/>
          <w:lang w:val="en-US" w:eastAsia="zh-CN" w:bidi="ar-SA"/>
        </w:rPr>
        <w:t>采购人</w:t>
      </w:r>
      <w:r>
        <w:rPr>
          <w:rFonts w:hint="eastAsia" w:ascii="宋体" w:hAnsi="宋体" w:eastAsia="宋体" w:cs="Times New Roman"/>
          <w:b w:val="0"/>
          <w:bCs/>
          <w:color w:val="auto"/>
          <w:kern w:val="2"/>
          <w:sz w:val="24"/>
          <w:szCs w:val="24"/>
          <w:highlight w:val="none"/>
          <w:lang w:val="en-US" w:eastAsia="zh-CN" w:bidi="ar-SA"/>
        </w:rPr>
        <w:t>指定料场所在地，卸货费用由</w:t>
      </w:r>
      <w:bookmarkStart w:id="73" w:name="OLE_LINK7"/>
      <w:r>
        <w:rPr>
          <w:rFonts w:hint="eastAsia" w:ascii="宋体" w:hAnsi="宋体" w:cs="Times New Roman"/>
          <w:b w:val="0"/>
          <w:bCs/>
          <w:color w:val="auto"/>
          <w:kern w:val="2"/>
          <w:sz w:val="24"/>
          <w:szCs w:val="24"/>
          <w:highlight w:val="none"/>
          <w:u w:val="none"/>
          <w:lang w:val="en-US" w:eastAsia="zh-CN" w:bidi="ar-SA"/>
        </w:rPr>
        <w:t>成交供应商</w:t>
      </w:r>
      <w:bookmarkEnd w:id="73"/>
      <w:r>
        <w:rPr>
          <w:rFonts w:hint="eastAsia" w:ascii="宋体" w:hAnsi="宋体" w:eastAsia="宋体" w:cs="Times New Roman"/>
          <w:b w:val="0"/>
          <w:bCs/>
          <w:color w:val="auto"/>
          <w:kern w:val="2"/>
          <w:sz w:val="24"/>
          <w:szCs w:val="24"/>
          <w:highlight w:val="none"/>
          <w:lang w:val="en-US" w:eastAsia="zh-CN" w:bidi="ar-SA"/>
        </w:rPr>
        <w:t>承担，</w:t>
      </w:r>
      <w:r>
        <w:rPr>
          <w:rFonts w:hint="eastAsia" w:ascii="宋体" w:hAnsi="宋体" w:cs="Times New Roman"/>
          <w:b w:val="0"/>
          <w:bCs/>
          <w:color w:val="auto"/>
          <w:kern w:val="2"/>
          <w:sz w:val="24"/>
          <w:szCs w:val="24"/>
          <w:highlight w:val="none"/>
          <w:u w:val="none"/>
          <w:lang w:val="en-US" w:eastAsia="zh-CN" w:bidi="ar-SA"/>
        </w:rPr>
        <w:t>成交供应商</w:t>
      </w:r>
      <w:r>
        <w:rPr>
          <w:rFonts w:hint="eastAsia" w:ascii="宋体" w:hAnsi="宋体" w:eastAsia="宋体" w:cs="Times New Roman"/>
          <w:b w:val="0"/>
          <w:bCs/>
          <w:color w:val="auto"/>
          <w:kern w:val="2"/>
          <w:sz w:val="24"/>
          <w:szCs w:val="24"/>
          <w:highlight w:val="none"/>
          <w:lang w:val="en-US" w:eastAsia="zh-CN" w:bidi="ar-SA"/>
        </w:rPr>
        <w:t>负责供料、运输及装卸，</w:t>
      </w:r>
      <w:r>
        <w:rPr>
          <w:rFonts w:hint="eastAsia" w:ascii="宋体" w:hAnsi="宋体" w:cs="Times New Roman"/>
          <w:b w:val="0"/>
          <w:bCs/>
          <w:color w:val="auto"/>
          <w:kern w:val="2"/>
          <w:sz w:val="24"/>
          <w:szCs w:val="24"/>
          <w:highlight w:val="none"/>
          <w:lang w:val="en-US" w:eastAsia="zh-CN" w:bidi="ar-SA"/>
        </w:rPr>
        <w:t>采购人</w:t>
      </w:r>
      <w:r>
        <w:rPr>
          <w:rFonts w:hint="eastAsia" w:ascii="宋体" w:hAnsi="宋体" w:eastAsia="宋体" w:cs="Times New Roman"/>
          <w:b w:val="0"/>
          <w:bCs/>
          <w:color w:val="auto"/>
          <w:kern w:val="2"/>
          <w:sz w:val="24"/>
          <w:szCs w:val="24"/>
          <w:highlight w:val="none"/>
          <w:lang w:val="en-US" w:eastAsia="zh-CN" w:bidi="ar-SA"/>
        </w:rPr>
        <w:t>在未验收货品前，一切风险及费用均由</w:t>
      </w:r>
      <w:r>
        <w:rPr>
          <w:rFonts w:hint="eastAsia" w:ascii="宋体" w:hAnsi="宋体" w:cs="Times New Roman"/>
          <w:b w:val="0"/>
          <w:bCs/>
          <w:color w:val="auto"/>
          <w:kern w:val="2"/>
          <w:sz w:val="24"/>
          <w:szCs w:val="24"/>
          <w:highlight w:val="none"/>
          <w:u w:val="none"/>
          <w:lang w:val="en-US" w:eastAsia="zh-CN" w:bidi="ar-SA"/>
        </w:rPr>
        <w:t>成交供应商</w:t>
      </w:r>
      <w:r>
        <w:rPr>
          <w:rFonts w:hint="eastAsia" w:ascii="宋体" w:hAnsi="宋体" w:eastAsia="宋体" w:cs="Times New Roman"/>
          <w:b w:val="0"/>
          <w:bCs/>
          <w:color w:val="auto"/>
          <w:kern w:val="2"/>
          <w:sz w:val="24"/>
          <w:szCs w:val="24"/>
          <w:highlight w:val="none"/>
          <w:lang w:val="en-US" w:eastAsia="zh-CN" w:bidi="ar-SA"/>
        </w:rPr>
        <w:t>负责承担。</w:t>
      </w:r>
    </w:p>
    <w:p>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4.包装方式：满足使用要求。</w:t>
      </w:r>
    </w:p>
    <w:p>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5.卸货要求：货物到现场后负责卸货到现场指定位置。</w:t>
      </w:r>
    </w:p>
    <w:p>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6.计价形式：固定</w:t>
      </w:r>
      <w:r>
        <w:rPr>
          <w:rFonts w:hint="eastAsia" w:hAnsi="宋体" w:cs="Times New Roman"/>
          <w:b w:val="0"/>
          <w:bCs/>
          <w:color w:val="auto"/>
          <w:kern w:val="2"/>
          <w:sz w:val="24"/>
          <w:szCs w:val="24"/>
          <w:highlight w:val="none"/>
          <w:lang w:val="en-US" w:eastAsia="zh-CN" w:bidi="ar-SA"/>
        </w:rPr>
        <w:t>全费用</w:t>
      </w:r>
      <w:r>
        <w:rPr>
          <w:rFonts w:hint="eastAsia" w:ascii="宋体" w:hAnsi="宋体" w:eastAsia="宋体" w:cs="Times New Roman"/>
          <w:b w:val="0"/>
          <w:bCs/>
          <w:color w:val="auto"/>
          <w:kern w:val="2"/>
          <w:sz w:val="24"/>
          <w:szCs w:val="24"/>
          <w:highlight w:val="none"/>
          <w:lang w:val="en-US" w:eastAsia="zh-CN" w:bidi="ar-SA"/>
        </w:rPr>
        <w:t>单价</w:t>
      </w:r>
      <w:r>
        <w:rPr>
          <w:rFonts w:hint="eastAsia" w:ascii="宋体" w:hAnsi="宋体" w:eastAsia="宋体" w:cs="宋体"/>
          <w:bCs/>
          <w:color w:val="auto"/>
          <w:sz w:val="24"/>
          <w:szCs w:val="24"/>
          <w:highlight w:val="none"/>
          <w:lang w:val="en-US" w:eastAsia="zh-CN"/>
        </w:rPr>
        <w:t>（含税、税率13%），税率最终按实结算。</w:t>
      </w:r>
    </w:p>
    <w:p>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default" w:ascii="宋体" w:hAnsi="宋体" w:eastAsia="仿宋_GB2312"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7.质保期限：</w:t>
      </w:r>
      <w:r>
        <w:rPr>
          <w:rFonts w:hint="eastAsia" w:ascii="宋体" w:hAnsi="宋体" w:eastAsia="宋体" w:cs="宋体"/>
          <w:color w:val="auto"/>
          <w:sz w:val="24"/>
          <w:szCs w:val="24"/>
          <w:highlight w:val="none"/>
          <w:lang w:val="en-US" w:eastAsia="zh-CN"/>
        </w:rPr>
        <w:t>货物质保期为 2 年，自合同签订后并收到每批次验收合格货物之日起算。</w:t>
      </w:r>
    </w:p>
    <w:p>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.付款方式：</w:t>
      </w:r>
    </w:p>
    <w:p>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货款支付：</w:t>
      </w:r>
    </w:p>
    <w:p>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yellow"/>
          <w:lang w:val="en-US" w:eastAsia="zh-CN" w:bidi="ar-SA"/>
        </w:rPr>
        <w:t>8</w:t>
      </w:r>
      <w:r>
        <w:rPr>
          <w:rFonts w:hint="eastAsia" w:ascii="宋体" w:hAnsi="宋体" w:eastAsia="宋体" w:cs="Times New Roman"/>
          <w:b w:val="0"/>
          <w:bCs/>
          <w:color w:val="auto"/>
          <w:kern w:val="2"/>
          <w:sz w:val="24"/>
          <w:szCs w:val="24"/>
          <w:highlight w:val="yellow"/>
          <w:lang w:val="en-US" w:eastAsia="zh-CN" w:bidi="ar-SA"/>
        </w:rPr>
        <w:t>.</w:t>
      </w:r>
      <w:r>
        <w:rPr>
          <w:rFonts w:hint="eastAsia" w:hAnsi="宋体" w:cs="Times New Roman"/>
          <w:b w:val="0"/>
          <w:bCs/>
          <w:color w:val="auto"/>
          <w:kern w:val="2"/>
          <w:sz w:val="24"/>
          <w:szCs w:val="24"/>
          <w:highlight w:val="yellow"/>
          <w:lang w:val="en-US" w:eastAsia="zh-CN" w:bidi="ar-SA"/>
        </w:rPr>
        <w:t>1</w:t>
      </w:r>
      <w:r>
        <w:rPr>
          <w:rFonts w:hint="eastAsia" w:ascii="宋体" w:hAnsi="宋体" w:eastAsia="宋体" w:cs="Times New Roman"/>
          <w:b w:val="0"/>
          <w:bCs/>
          <w:color w:val="auto"/>
          <w:kern w:val="2"/>
          <w:sz w:val="24"/>
          <w:szCs w:val="24"/>
          <w:highlight w:val="yellow"/>
          <w:lang w:val="en-US" w:eastAsia="zh-CN" w:bidi="ar-SA"/>
        </w:rPr>
        <w:t>.1</w:t>
      </w:r>
      <w:bookmarkStart w:id="74" w:name="OLE_LINK44"/>
      <w:r>
        <w:rPr>
          <w:rFonts w:hint="eastAsia" w:ascii="宋体" w:hAnsi="宋体" w:eastAsia="宋体" w:cs="宋体"/>
          <w:bCs/>
          <w:color w:val="auto"/>
          <w:sz w:val="24"/>
          <w:szCs w:val="24"/>
          <w:highlight w:val="yellow"/>
          <w:lang w:val="en-US" w:eastAsia="zh-CN"/>
        </w:rPr>
        <w:t>按批支付。</w:t>
      </w:r>
      <w:bookmarkEnd w:id="74"/>
      <w:r>
        <w:rPr>
          <w:rFonts w:hint="eastAsia" w:ascii="宋体" w:hAnsi="宋体" w:eastAsia="宋体" w:cs="宋体"/>
          <w:bCs/>
          <w:color w:val="auto"/>
          <w:sz w:val="24"/>
          <w:szCs w:val="24"/>
          <w:highlight w:val="yellow"/>
          <w:lang w:val="en-US" w:eastAsia="zh-CN"/>
        </w:rPr>
        <w:t>货到指定卸货地点，供货完成并验收合格后，乙方凭双方共同签字确认的送货单和结算单</w:t>
      </w:r>
      <w:r>
        <w:rPr>
          <w:rFonts w:hint="eastAsia" w:ascii="宋体" w:hAnsi="宋体" w:eastAsia="宋体" w:cs="Times New Roman"/>
          <w:b w:val="0"/>
          <w:bCs/>
          <w:color w:val="auto"/>
          <w:kern w:val="2"/>
          <w:sz w:val="24"/>
          <w:szCs w:val="24"/>
          <w:highlight w:val="yellow"/>
          <w:lang w:val="en-US" w:eastAsia="zh-CN" w:bidi="ar-SA"/>
        </w:rPr>
        <w:t>支付至本批次货款的</w:t>
      </w:r>
      <w:r>
        <w:rPr>
          <w:rFonts w:hint="eastAsia" w:ascii="宋体" w:hAnsi="宋体" w:cs="Times New Roman"/>
          <w:b w:val="0"/>
          <w:bCs/>
          <w:color w:val="auto"/>
          <w:kern w:val="2"/>
          <w:sz w:val="24"/>
          <w:szCs w:val="24"/>
          <w:highlight w:val="yellow"/>
          <w:lang w:val="en-US" w:eastAsia="zh-CN" w:bidi="ar-SA"/>
        </w:rPr>
        <w:t>97</w:t>
      </w:r>
      <w:r>
        <w:rPr>
          <w:rFonts w:hint="eastAsia" w:ascii="宋体" w:hAnsi="宋体" w:eastAsia="宋体" w:cs="Times New Roman"/>
          <w:b w:val="0"/>
          <w:bCs/>
          <w:color w:val="auto"/>
          <w:kern w:val="2"/>
          <w:sz w:val="24"/>
          <w:szCs w:val="24"/>
          <w:highlight w:val="yellow"/>
          <w:lang w:val="en-US" w:eastAsia="zh-CN" w:bidi="ar-SA"/>
        </w:rPr>
        <w:t>%，余3%作为质保金，质保金在承诺的质保期满后，凭乙方书面申请及甲方的确认意见于15个工作日内全额无息退还。</w:t>
      </w:r>
    </w:p>
    <w:p>
      <w:pPr>
        <w:pStyle w:val="5"/>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color w:val="auto"/>
          <w:highlight w:val="none"/>
          <w:lang w:val="en-US" w:eastAsia="zh-CN"/>
        </w:rPr>
      </w:pPr>
      <w:r>
        <w:rPr>
          <w:rFonts w:hint="eastAsia" w:ascii="宋体" w:hAnsi="宋体" w:eastAsia="宋体" w:cs="宋体"/>
          <w:bCs/>
          <w:color w:val="auto"/>
          <w:sz w:val="24"/>
          <w:szCs w:val="24"/>
          <w:highlight w:val="none"/>
          <w:lang w:val="en-US" w:eastAsia="zh-CN"/>
        </w:rPr>
        <w:t>每次付款前，供应商应向采购人出具等额的增值税专用发票，否则采购人有权延迟支付。</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2</w:t>
      </w:r>
      <w:r>
        <w:rPr>
          <w:rFonts w:hint="eastAsia" w:ascii="宋体" w:hAnsi="宋体" w:eastAsia="宋体" w:cs="Times New Roman"/>
          <w:b w:val="0"/>
          <w:bCs/>
          <w:color w:val="auto"/>
          <w:kern w:val="2"/>
          <w:sz w:val="24"/>
          <w:szCs w:val="24"/>
          <w:highlight w:val="none"/>
          <w:lang w:val="en-US" w:eastAsia="zh-CN" w:bidi="ar-SA"/>
        </w:rPr>
        <w:t>货款支付方式：包括但不限于现金支付、转账支付、支票、汇票、供应链金融支付等方式。</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color w:val="auto"/>
          <w:sz w:val="24"/>
          <w:highlight w:val="none"/>
        </w:rPr>
      </w:pP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75" w:name="_Toc1938"/>
      <w:bookmarkStart w:id="76" w:name="_Toc91771163"/>
      <w:r>
        <w:rPr>
          <w:rFonts w:hint="eastAsia" w:ascii="黑体" w:hAnsi="黑体" w:eastAsia="黑体"/>
          <w:color w:val="auto"/>
          <w:sz w:val="36"/>
          <w:highlight w:val="none"/>
        </w:rPr>
        <w:t>第四章 响应文件格式</w:t>
      </w:r>
      <w:bookmarkEnd w:id="75"/>
      <w:bookmarkEnd w:id="76"/>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eastAsia="zh-CN"/>
        </w:rPr>
        <w:t>XYCG[202</w:t>
      </w:r>
      <w:r>
        <w:rPr>
          <w:rFonts w:hint="eastAsia" w:ascii="宋体"/>
          <w:b/>
          <w:color w:val="auto"/>
          <w:sz w:val="32"/>
          <w:szCs w:val="32"/>
          <w:highlight w:val="none"/>
          <w:lang w:val="en-US" w:eastAsia="zh-CN"/>
        </w:rPr>
        <w:t>5</w:t>
      </w:r>
      <w:r>
        <w:rPr>
          <w:rFonts w:hint="eastAsia" w:ascii="宋体"/>
          <w:b/>
          <w:color w:val="auto"/>
          <w:sz w:val="32"/>
          <w:szCs w:val="32"/>
          <w:highlight w:val="none"/>
          <w:lang w:eastAsia="zh-CN"/>
        </w:rPr>
        <w:t>]0</w:t>
      </w:r>
      <w:r>
        <w:rPr>
          <w:rFonts w:hint="eastAsia" w:ascii="宋体"/>
          <w:b/>
          <w:color w:val="auto"/>
          <w:sz w:val="32"/>
          <w:szCs w:val="32"/>
          <w:highlight w:val="none"/>
          <w:lang w:val="en-US" w:eastAsia="zh-CN"/>
        </w:rPr>
        <w:t>39</w:t>
      </w:r>
      <w:r>
        <w:rPr>
          <w:rFonts w:hint="eastAsia" w:ascii="宋体"/>
          <w:b/>
          <w:color w:val="auto"/>
          <w:sz w:val="32"/>
          <w:szCs w:val="32"/>
          <w:highlight w:val="none"/>
        </w:rPr>
        <w:t>号</w:t>
      </w:r>
    </w:p>
    <w:p>
      <w:pPr>
        <w:pStyle w:val="5"/>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pStyle w:val="5"/>
        <w:jc w:val="center"/>
        <w:rPr>
          <w:rFonts w:hint="eastAsia"/>
          <w:color w:val="auto"/>
          <w:highlight w:val="none"/>
        </w:rPr>
      </w:pPr>
      <w:r>
        <w:rPr>
          <w:rFonts w:hint="eastAsia" w:ascii="方正小标宋简体" w:hAnsi="方正小标宋简体" w:eastAsia="方正小标宋简体" w:cs="方正小标宋简体"/>
          <w:b/>
          <w:bCs w:val="0"/>
          <w:color w:val="auto"/>
          <w:sz w:val="52"/>
          <w:szCs w:val="52"/>
          <w:highlight w:val="none"/>
          <w:u w:val="none"/>
          <w:lang w:val="en-US" w:eastAsia="zh-CN"/>
        </w:rPr>
        <w:t>江阳区2023年城市燃气管道老化更新改造一期项目PE管及管件采购（第二批次）</w:t>
      </w:r>
    </w:p>
    <w:p>
      <w:pPr>
        <w:pStyle w:val="22"/>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5"/>
        <w:rPr>
          <w:rFonts w:hint="eastAsia"/>
          <w:color w:val="auto"/>
          <w:highlight w:val="none"/>
        </w:rPr>
      </w:pPr>
    </w:p>
    <w:p>
      <w:pPr>
        <w:pStyle w:val="5"/>
        <w:spacing w:line="360" w:lineRule="auto"/>
        <w:rPr>
          <w:rFonts w:hint="eastAsia"/>
          <w:color w:val="auto"/>
          <w:highlight w:val="none"/>
        </w:rPr>
      </w:pPr>
    </w:p>
    <w:p>
      <w:pPr>
        <w:spacing w:line="360" w:lineRule="auto"/>
        <w:rPr>
          <w:rFonts w:hint="eastAsia"/>
          <w:color w:val="auto"/>
          <w:highlight w:val="none"/>
        </w:rPr>
      </w:pPr>
    </w:p>
    <w:p>
      <w:pPr>
        <w:pStyle w:val="5"/>
        <w:spacing w:line="360" w:lineRule="auto"/>
        <w:rPr>
          <w:rFonts w:hint="eastAsia"/>
          <w:color w:val="auto"/>
          <w:highlight w:val="none"/>
        </w:rPr>
      </w:pPr>
    </w:p>
    <w:p>
      <w:pPr>
        <w:pStyle w:val="5"/>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5"/>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5"/>
        <w:rPr>
          <w:rFonts w:hint="eastAsia"/>
          <w:color w:val="auto"/>
          <w:highlight w:val="none"/>
        </w:rPr>
      </w:pPr>
    </w:p>
    <w:p>
      <w:pPr>
        <w:pStyle w:val="22"/>
        <w:ind w:firstLine="420"/>
        <w:rPr>
          <w:rFonts w:hint="eastAsia"/>
          <w:color w:val="auto"/>
          <w:highlight w:val="none"/>
        </w:rPr>
      </w:pPr>
    </w:p>
    <w:p>
      <w:pPr>
        <w:pStyle w:val="22"/>
        <w:ind w:firstLine="420"/>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77" w:name="_Toc17620"/>
      <w:bookmarkStart w:id="78" w:name="_Toc91771164"/>
      <w:r>
        <w:rPr>
          <w:rFonts w:hint="eastAsia" w:ascii="黑体" w:hAnsi="黑体" w:eastAsia="黑体" w:cs="Arial"/>
          <w:bCs/>
          <w:color w:val="auto"/>
          <w:sz w:val="32"/>
          <w:szCs w:val="32"/>
          <w:highlight w:val="none"/>
        </w:rPr>
        <w:t>一、报价函</w:t>
      </w:r>
      <w:bookmarkEnd w:id="77"/>
      <w:bookmarkEnd w:id="78"/>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w:t>
      </w:r>
      <w:r>
        <w:rPr>
          <w:rFonts w:hint="eastAsia"/>
          <w:color w:val="auto"/>
          <w:sz w:val="24"/>
          <w:highlight w:val="none"/>
          <w:lang w:eastAsia="zh-CN"/>
        </w:rPr>
        <w:t>XYCG[202</w:t>
      </w:r>
      <w:r>
        <w:rPr>
          <w:rFonts w:hint="eastAsia"/>
          <w:color w:val="auto"/>
          <w:sz w:val="24"/>
          <w:highlight w:val="none"/>
          <w:lang w:val="en-US" w:eastAsia="zh-CN"/>
        </w:rPr>
        <w:t>5]39</w:t>
      </w:r>
      <w:r>
        <w:rPr>
          <w:rFonts w:hint="eastAsia"/>
          <w:color w:val="auto"/>
          <w:sz w:val="24"/>
          <w:highlight w:val="none"/>
        </w:rPr>
        <w:t>号</w:t>
      </w:r>
      <w:r>
        <w:rPr>
          <w:color w:val="auto"/>
          <w:sz w:val="24"/>
          <w:highlight w:val="none"/>
        </w:rPr>
        <w:t>），决定参加贵单位组织的本项目询价采购。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12" w:lineRule="auto"/>
        <w:ind w:firstLine="240" w:firstLineChars="100"/>
        <w:rPr>
          <w:color w:val="auto"/>
          <w:sz w:val="24"/>
          <w:highlight w:val="none"/>
        </w:rPr>
      </w:pPr>
      <w:r>
        <w:rPr>
          <w:color w:val="auto"/>
          <w:sz w:val="24"/>
          <w:highlight w:val="none"/>
        </w:rPr>
        <w:t>5.我方为本项目提交的</w:t>
      </w:r>
      <w:r>
        <w:rPr>
          <w:rFonts w:hint="eastAsia"/>
          <w:b/>
          <w:bCs/>
          <w:color w:val="auto"/>
          <w:sz w:val="24"/>
          <w:highlight w:val="none"/>
          <w:lang w:eastAsia="zh-CN"/>
        </w:rPr>
        <w:sym w:font="Wingdings 2" w:char="00A3"/>
      </w:r>
      <w:r>
        <w:rPr>
          <w:color w:val="auto"/>
          <w:sz w:val="24"/>
          <w:highlight w:val="none"/>
        </w:rPr>
        <w:t>响应文件</w:t>
      </w:r>
      <w:r>
        <w:rPr>
          <w:rFonts w:hint="eastAsia"/>
          <w:color w:val="auto"/>
          <w:sz w:val="24"/>
          <w:highlight w:val="none"/>
        </w:rPr>
        <w:t xml:space="preserve">正本1份，副本 </w:t>
      </w:r>
      <w:r>
        <w:rPr>
          <w:rFonts w:hint="eastAsia"/>
          <w:color w:val="auto"/>
          <w:sz w:val="24"/>
          <w:highlight w:val="none"/>
          <w:lang w:val="en-US" w:eastAsia="zh-CN"/>
        </w:rPr>
        <w:t>1</w:t>
      </w:r>
      <w:r>
        <w:rPr>
          <w:rFonts w:hint="eastAsia"/>
          <w:color w:val="auto"/>
          <w:sz w:val="24"/>
          <w:highlight w:val="none"/>
        </w:rPr>
        <w:t xml:space="preserve"> 份</w:t>
      </w:r>
      <w:r>
        <w:rPr>
          <w:rFonts w:hint="eastAsia"/>
          <w:color w:val="auto"/>
          <w:sz w:val="24"/>
          <w:highlight w:val="none"/>
          <w:lang w:eastAsia="zh-CN"/>
        </w:rPr>
        <w:t>（□</w:t>
      </w:r>
      <w:r>
        <w:rPr>
          <w:rFonts w:hint="eastAsia"/>
          <w:color w:val="auto"/>
          <w:sz w:val="24"/>
          <w:highlight w:val="none"/>
          <w:lang w:val="zh-CN"/>
        </w:rPr>
        <w:t>电子邮件响应文件</w:t>
      </w:r>
      <w:r>
        <w:rPr>
          <w:rFonts w:hint="eastAsia"/>
          <w:color w:val="auto"/>
          <w:sz w:val="24"/>
          <w:highlight w:val="none"/>
        </w:rPr>
        <w:t>1份</w:t>
      </w:r>
      <w:r>
        <w:rPr>
          <w:rFonts w:hint="eastAsia"/>
          <w:color w:val="auto"/>
          <w:sz w:val="24"/>
          <w:highlight w:val="none"/>
          <w:lang w:eastAsia="zh-CN"/>
        </w:rPr>
        <w:t>）</w:t>
      </w:r>
      <w:r>
        <w:rPr>
          <w:color w:val="auto"/>
          <w:sz w:val="24"/>
          <w:highlight w:val="none"/>
        </w:rPr>
        <w:t>，用于询价报价。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 xml:space="preserve">7.本次询价，我方报价为（保留 </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 ，报价有效期为询价文件规定的起算之日起90天。</w:t>
      </w:r>
    </w:p>
    <w:p>
      <w:pPr>
        <w:pStyle w:val="9"/>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宋体" w:hAnsi="宋体" w:cs="宋体"/>
          <w:color w:val="auto"/>
          <w:sz w:val="24"/>
          <w:highlight w:val="none"/>
        </w:rPr>
        <w:t>签订合同后</w:t>
      </w:r>
      <w:r>
        <w:rPr>
          <w:rFonts w:hint="eastAsia" w:ascii="宋体" w:hAnsi="宋体" w:cs="宋体"/>
          <w:color w:val="auto"/>
          <w:sz w:val="24"/>
          <w:highlight w:val="none"/>
          <w:lang w:val="en-US" w:eastAsia="zh-CN"/>
        </w:rPr>
        <w:t>至完成不超过合同约定暂定数量供货</w:t>
      </w:r>
      <w:r>
        <w:rPr>
          <w:rFonts w:hint="eastAsia" w:hAnsi="宋体" w:cs="宋体"/>
          <w:color w:val="auto"/>
          <w:sz w:val="24"/>
          <w:highlight w:val="none"/>
          <w:lang w:val="en-US" w:eastAsia="zh-CN"/>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79" w:name="_Toc7264"/>
      <w:bookmarkStart w:id="80" w:name="_Toc91771165"/>
      <w:r>
        <w:rPr>
          <w:rFonts w:hint="eastAsia" w:ascii="黑体" w:hAnsi="黑体" w:eastAsia="黑体" w:cs="Arial"/>
          <w:bCs/>
          <w:color w:val="auto"/>
          <w:sz w:val="32"/>
          <w:szCs w:val="32"/>
          <w:highlight w:val="none"/>
        </w:rPr>
        <w:t>二、资格证明材料</w:t>
      </w:r>
      <w:bookmarkEnd w:id="79"/>
      <w:bookmarkEnd w:id="80"/>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pPr>
        <w:pStyle w:val="5"/>
        <w:rPr>
          <w:color w:val="auto"/>
          <w:highlight w:val="none"/>
        </w:rPr>
      </w:pPr>
    </w:p>
    <w:p>
      <w:pPr>
        <w:pStyle w:val="5"/>
        <w:rPr>
          <w:rFonts w:hint="eastAsia"/>
          <w:color w:val="auto"/>
          <w:highlight w:val="none"/>
        </w:rPr>
      </w:pPr>
    </w:p>
    <w:p>
      <w:pPr>
        <w:pStyle w:val="5"/>
        <w:rPr>
          <w:rFonts w:hint="eastAsia"/>
          <w:color w:val="auto"/>
          <w:highlight w:val="none"/>
        </w:rPr>
      </w:pPr>
    </w:p>
    <w:p>
      <w:pPr>
        <w:numPr>
          <w:ilvl w:val="0"/>
          <w:numId w:val="1"/>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81" w:name="_Toc6198"/>
      <w:bookmarkStart w:id="82"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81"/>
      <w:bookmarkEnd w:id="82"/>
    </w:p>
    <w:p>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5"/>
        <w:rPr>
          <w:rFonts w:hint="eastAsia"/>
          <w:color w:val="auto"/>
          <w:highlight w:val="none"/>
        </w:rPr>
      </w:pPr>
    </w:p>
    <w:p>
      <w:pPr>
        <w:pStyle w:val="2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83" w:name="_Toc91771167"/>
      <w:bookmarkStart w:id="84"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83"/>
      <w:bookmarkEnd w:id="84"/>
    </w:p>
    <w:tbl>
      <w:tblPr>
        <w:tblStyle w:val="15"/>
        <w:tblW w:w="110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2749"/>
        <w:gridCol w:w="2864"/>
        <w:gridCol w:w="651"/>
        <w:gridCol w:w="894"/>
        <w:gridCol w:w="1091"/>
        <w:gridCol w:w="1073"/>
        <w:gridCol w:w="1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规格型号参数</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bookmarkStart w:id="85" w:name="OLE_LINK3"/>
            <w:r>
              <w:rPr>
                <w:rFonts w:hint="eastAsia" w:ascii="宋体" w:hAnsi="宋体" w:cs="宋体"/>
                <w:i w:val="0"/>
                <w:iCs w:val="0"/>
                <w:color w:val="000000"/>
                <w:kern w:val="0"/>
                <w:sz w:val="20"/>
                <w:szCs w:val="20"/>
                <w:u w:val="none"/>
                <w:lang w:val="en-US" w:eastAsia="zh-CN" w:bidi="ar"/>
              </w:rPr>
              <w:t>暂定数量</w:t>
            </w:r>
            <w:bookmarkEnd w:id="85"/>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含税单价</w:t>
            </w:r>
            <w:r>
              <w:rPr>
                <w:rFonts w:hint="eastAsia" w:ascii="宋体" w:hAnsi="宋体" w:cs="宋体"/>
                <w:i w:val="0"/>
                <w:iCs w:val="0"/>
                <w:color w:val="000000"/>
                <w:kern w:val="0"/>
                <w:sz w:val="20"/>
                <w:szCs w:val="20"/>
                <w:u w:val="none"/>
                <w:lang w:val="en-US" w:eastAsia="zh-CN" w:bidi="ar"/>
              </w:rPr>
              <w:t>（元）</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小计（元）</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PE管_PE100_SDR11_de32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15558.2-2023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PE管_PE100_SDR11_de40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15558.2-2023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PE管_PE100_SDR11_de50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15558.2-2023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PE管_PE100_SDR11_de63</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15558.2-2023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PE管_PE100_SDR11_de75</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15558.2-2023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PE管_PE100_SDR11_de90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15558.2-2023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PE管_PE100_SDR11_de110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15558.2-2023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 PE100_SDR11_de160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15558.2-2023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电熔弯头_PE100_SDR11_dn32_90°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规格型号：PE100_SDR11_dn32_90°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电熔弯头_PE100_SDR11_dn40_90°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规格型号：PE100_SDR11_dn40_90°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电熔弯头_PE100_SDR11_dn50_90°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规格型号：PE100_SDR11_dn50_90°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电熔弯头_PE100_SDR11_dn63_90°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规格型号：PE100_SDR11_dn63_90°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电熔弯头_PE100_SDR11_dn90_90°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规格型号：PE100_SDR11_dn90_90°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电熔弯头_PE100_SDR11_dn32_45°</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规格型号：PE100_SDR11_dn32_90°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电熔弯头_PE100_SDR11_dn40_45°</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规格型号：PE100_SDR11_dn40_90°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电熔弯头_PE100_SDR11_dn50_45°</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规格型号：PE100_SDR11_dn50_90°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电熔弯头_PE100_SDR11_dn63_45°</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规格型号：PE100_SDR11_dn63_90°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电熔弯头_PE100_SDR11_dn90_45°</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规格型号：PE100_SDR11_dn90_90°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电熔套筒_PE100_SDR11_de32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电熔套筒_PE100_SDR11_de40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电熔套筒_PE100_SDR11_de50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电熔套筒_PE100_SDR11_de63</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电熔套筒_PE100_SDR11_de90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电熔三通_PE100_SDR11_de32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电熔三通_PE100_SDR11_de40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电熔三通_PE100_SDR11_de50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电熔三通_PE100_SDR11_dn63</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规格型号：PE100_SDR11_dn63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电熔三通_PE100_SDR11_dn90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规格型号：PE100_SDR11_dn90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电熔变径三通_PE100_SDR11_de90×63</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规格型号：PE100_SDR11_de90×63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电熔变径三通_PE100_SDR11_de90×50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规格型号：PE100_SDR11_de90×50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电熔变径三通_PE100_SDR11_de90×40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规格型号：PE100_SDR11_de90×40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电熔变径三通_PE100_SDR11_de90×32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规格型号：PE100_SDR11_de90×32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电熔变径三通_PE100_SDR11_de63×50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规格型号：PE100_SDR11_de63×50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电熔变径三通_PE100_SDR11_de63×40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规格型号：PE100_SDR11_de63×40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电熔变径三通_PE100_SDR11_de63×32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规格型号：PE100_SDR11_de63×32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电熔变径三通_PE100_SDR11_de50×40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规格型号：PE100_SDR11_de50×40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电熔变径三通_PE100_SDR11_de50×32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规格型号：PE100_SDR11_de50×32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电熔变径三通_PE100_SDR11_de40×32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规格型号：PE100_SDR11_de40×32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电熔变径直通_PE100_SDR11_de90×63</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规格型号：PE100_SDR11_de90×63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电熔变径直通_PE100_SDR11_de90×50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规格型号：PE100_SDR11_de90×50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电熔变径直通_PE100_SDR11_de90×40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规格型号：PE100_SDR11_de90×40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电熔变径直通_PE100_SDR11_de90×32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规格型号：PE100_SDR11_de90×32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电熔变径直通_PE100_SDR11_de63×50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规格型号：PE100_SDR11_de63×50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电熔变径直通_PE100_SDR11_de63×40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规格型号：PE100_SDR11_de63×40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电熔变径直通_PE100_SDR11_de63×32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规格型号：PE100_SDR11_de63×32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电熔变径直通_PE100_SDR11_de50×40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规格型号：PE100_SDR11_de50×40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电熔变径直通_PE100_SDR11_de50×32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规格型号：PE100_SDR11_de50×32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电熔变径直通_PE100_SDR11_de40×32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规格型号：PE100_SDR11_de40×32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3PE直管式钢塑转换接头_de90×D89</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规格型号：PE100_SDR11_de90×D89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执行标准：GB/T 15558.3-2023、GB/T 26255-2022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3PE直管式钢塑转换接头_de90×D76</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规格型号：PE100_SDR11_de90×D76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执行标准：GB/T 15558.3-2023、GB/T 26255-2022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3PE直管式钢塑转换接头_de63×D57</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规格型号：PE100_SDR11_de63×D57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执行标准：GB/T 15558.3-2023、GB/T 26255-2022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3PE直管式钢塑转换接头_de50×D48</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规格型号：PE100_SDR11_de50×D48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执行标准：GB/T 15558.3-2023、GB/T 26255-2022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3PE直管式钢塑转换接头_de40×D40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规格型号：PE100_SDR11_de40×D40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执行标准：GB/T 15558.3-2023、GB/T 26255-2022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3PE直管式钢塑转换接头_de32×D32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规格型号：PE100_SDR11_de32×D32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执行标准：GB/T 15558.3-2023、GB/T 26255-2022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电熔管帽_PE100_SDR11_de90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电熔管帽_PE100_SDR11_de63</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电熔管帽_PE100_SDR11_de50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电熔管帽_PE100_SDR11_de40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电熔管帽_PE100_SDR11_de32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规格型号：PE100_SDR11_de32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执行标准：GB/T 15558.3-2023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合计金额（元）</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5"/>
        <w:numPr>
          <w:ilvl w:val="0"/>
          <w:numId w:val="0"/>
        </w:numPr>
        <w:ind w:leftChars="0"/>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86" w:name="_Toc1922"/>
      <w:bookmarkStart w:id="87" w:name="_Toc18839"/>
      <w:bookmarkStart w:id="88" w:name="_Toc14272"/>
      <w:bookmarkStart w:id="89" w:name="_Toc10675"/>
      <w:bookmarkStart w:id="90" w:name="_Toc4852"/>
      <w:bookmarkStart w:id="91" w:name="_Toc8163"/>
      <w:r>
        <w:rPr>
          <w:rFonts w:hint="eastAsia" w:ascii="宋体" w:hAnsi="宋体" w:cs="Arial"/>
          <w:b w:val="0"/>
          <w:bCs w:val="0"/>
          <w:color w:val="auto"/>
          <w:sz w:val="21"/>
          <w:szCs w:val="21"/>
          <w:highlight w:val="none"/>
          <w:lang w:val="en-US" w:eastAsia="zh-CN"/>
        </w:rPr>
        <w:t>注：1.所有</w:t>
      </w:r>
      <w:r>
        <w:rPr>
          <w:rFonts w:hint="eastAsia" w:ascii="宋体" w:hAnsi="宋体" w:cs="Arial"/>
          <w:b w:val="0"/>
          <w:bCs w:val="0"/>
          <w:color w:val="auto"/>
          <w:sz w:val="21"/>
          <w:szCs w:val="21"/>
          <w:highlight w:val="yellow"/>
          <w:lang w:val="en-US" w:eastAsia="zh-CN"/>
        </w:rPr>
        <w:t>PE管及管件</w:t>
      </w:r>
      <w:r>
        <w:rPr>
          <w:rFonts w:hint="eastAsia" w:hAnsi="宋体" w:cs="Arial"/>
          <w:b w:val="0"/>
          <w:bCs w:val="0"/>
          <w:color w:val="auto"/>
          <w:sz w:val="21"/>
          <w:szCs w:val="21"/>
          <w:highlight w:val="none"/>
          <w:lang w:val="en-US" w:eastAsia="zh-CN"/>
        </w:rPr>
        <w:t>等</w:t>
      </w:r>
      <w:r>
        <w:rPr>
          <w:rFonts w:hint="eastAsia" w:ascii="宋体" w:hAnsi="宋体" w:cs="Arial"/>
          <w:b w:val="0"/>
          <w:bCs w:val="0"/>
          <w:color w:val="auto"/>
          <w:sz w:val="21"/>
          <w:szCs w:val="21"/>
          <w:highlight w:val="none"/>
          <w:lang w:val="en-US" w:eastAsia="zh-CN"/>
        </w:rPr>
        <w:t>由投标人自主报价，数量为暂定数量，以最终实际使用数量为准。</w:t>
      </w:r>
      <w:bookmarkEnd w:id="86"/>
      <w:bookmarkEnd w:id="87"/>
      <w:bookmarkEnd w:id="88"/>
      <w:bookmarkEnd w:id="89"/>
      <w:bookmarkEnd w:id="90"/>
      <w:bookmarkEnd w:id="91"/>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92" w:name="_Toc18521"/>
      <w:bookmarkStart w:id="93" w:name="_Toc24203"/>
      <w:bookmarkStart w:id="94" w:name="_Toc2721"/>
      <w:bookmarkStart w:id="95" w:name="_Toc16604"/>
      <w:bookmarkStart w:id="96" w:name="_Toc21718"/>
      <w:bookmarkStart w:id="97" w:name="_Toc20666"/>
      <w:r>
        <w:rPr>
          <w:rFonts w:hint="eastAsia" w:ascii="宋体" w:hAnsi="宋体" w:cs="Arial"/>
          <w:b w:val="0"/>
          <w:bCs w:val="0"/>
          <w:color w:val="auto"/>
          <w:sz w:val="21"/>
          <w:szCs w:val="21"/>
          <w:highlight w:val="none"/>
          <w:lang w:val="en-US" w:eastAsia="zh-CN"/>
        </w:rPr>
        <w:t>2.按照13%固定税率报价，最终按实际税率结算。</w:t>
      </w:r>
      <w:bookmarkEnd w:id="92"/>
      <w:bookmarkEnd w:id="93"/>
      <w:bookmarkEnd w:id="94"/>
      <w:bookmarkEnd w:id="95"/>
      <w:bookmarkEnd w:id="96"/>
      <w:bookmarkEnd w:id="97"/>
    </w:p>
    <w:p>
      <w:pPr>
        <w:spacing w:line="360" w:lineRule="auto"/>
        <w:jc w:val="left"/>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3</w:t>
      </w:r>
      <w:r>
        <w:rPr>
          <w:rFonts w:hint="eastAsia" w:ascii="Times New Roman" w:hAnsi="Times New Roman" w:eastAsia="宋体" w:cs="Times New Roman"/>
          <w:color w:val="auto"/>
          <w:highlight w:val="none"/>
          <w:lang w:val="en-US" w:eastAsia="zh-CN"/>
        </w:rPr>
        <w:t>.</w:t>
      </w:r>
      <w:r>
        <w:rPr>
          <w:rFonts w:hint="eastAsia"/>
          <w:color w:val="auto"/>
          <w:highlight w:val="none"/>
          <w:lang w:val="en-US" w:eastAsia="zh-CN"/>
        </w:rPr>
        <w:t>燃气用</w:t>
      </w:r>
      <w:r>
        <w:rPr>
          <w:rFonts w:hint="eastAsia"/>
          <w:color w:val="auto"/>
          <w:highlight w:val="yellow"/>
          <w:lang w:val="en-US" w:eastAsia="zh-CN"/>
        </w:rPr>
        <w:t>PE管及管件</w:t>
      </w:r>
      <w:r>
        <w:rPr>
          <w:rFonts w:hint="eastAsia" w:ascii="Times New Roman" w:hAnsi="Times New Roman" w:eastAsia="宋体" w:cs="Times New Roman"/>
          <w:color w:val="auto"/>
          <w:highlight w:val="none"/>
          <w:lang w:val="en-US" w:eastAsia="zh-CN"/>
        </w:rPr>
        <w:t>结算单价包括但不限于材料费、出库费、资金占用费、装卸费、运杂费（含装吊、捆扎、运输、中转、卸货、仓储）、管理费、保险费、利润、风险、税金（增值税专用发票）及其他相关等一切费用（送至指定工地卸货点完成装卸后的一切费用由乙方承担。）；</w:t>
      </w:r>
    </w:p>
    <w:p>
      <w:pPr>
        <w:spacing w:line="360" w:lineRule="auto"/>
        <w:jc w:val="left"/>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4</w:t>
      </w:r>
      <w:r>
        <w:rPr>
          <w:rFonts w:hint="eastAsia" w:ascii="Times New Roman" w:hAnsi="Times New Roman" w:eastAsia="宋体" w:cs="Times New Roman"/>
          <w:color w:val="auto"/>
          <w:highlight w:val="none"/>
          <w:lang w:val="en-US" w:eastAsia="zh-CN"/>
        </w:rPr>
        <w:t>.本项目按照单价结算。</w:t>
      </w:r>
    </w:p>
    <w:p>
      <w:pPr>
        <w:spacing w:line="360" w:lineRule="auto"/>
        <w:jc w:val="left"/>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5</w:t>
      </w:r>
      <w:r>
        <w:rPr>
          <w:rFonts w:hint="eastAsia" w:ascii="Times New Roman" w:hAnsi="Times New Roman" w:eastAsia="宋体" w:cs="Times New Roman"/>
          <w:color w:val="auto"/>
          <w:highlight w:val="none"/>
          <w:lang w:val="en-US" w:eastAsia="zh-CN"/>
        </w:rPr>
        <w:t>.报价保留两位小数。</w:t>
      </w:r>
    </w:p>
    <w:p>
      <w:pPr>
        <w:spacing w:line="360" w:lineRule="auto"/>
        <w:jc w:val="left"/>
        <w:rPr>
          <w:rFonts w:hint="eastAsia"/>
          <w:color w:val="auto"/>
          <w:sz w:val="24"/>
          <w:highlight w:val="none"/>
        </w:rPr>
      </w:pPr>
      <w:r>
        <w:rPr>
          <w:rFonts w:hint="eastAsia"/>
          <w:color w:val="auto"/>
          <w:sz w:val="24"/>
          <w:highlight w:val="none"/>
        </w:rPr>
        <w:t>供应商名称：XXX（盖单位公章）</w:t>
      </w:r>
    </w:p>
    <w:p>
      <w:pPr>
        <w:spacing w:line="360" w:lineRule="auto"/>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jc w:val="left"/>
        <w:rPr>
          <w:rFonts w:hint="eastAsia"/>
          <w:color w:val="auto"/>
          <w:sz w:val="24"/>
          <w:highlight w:val="none"/>
        </w:rPr>
      </w:pPr>
      <w:r>
        <w:rPr>
          <w:rFonts w:hint="eastAsia"/>
          <w:color w:val="auto"/>
          <w:sz w:val="24"/>
          <w:highlight w:val="none"/>
        </w:rPr>
        <w:t xml:space="preserve">日      期：XXX年XXX月XXX日 </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before="120" w:beforeLines="50" w:after="360" w:afterLines="150"/>
        <w:jc w:val="center"/>
        <w:outlineLvl w:val="1"/>
        <w:rPr>
          <w:rFonts w:hint="eastAsia" w:ascii="宋体" w:hAnsi="宋体"/>
          <w:b/>
          <w:color w:val="auto"/>
          <w:sz w:val="32"/>
          <w:szCs w:val="32"/>
          <w:highlight w:val="none"/>
        </w:rPr>
      </w:pPr>
      <w:bookmarkStart w:id="98" w:name="_Toc28412"/>
      <w:bookmarkStart w:id="99" w:name="_Toc91771168"/>
      <w:r>
        <w:rPr>
          <w:rFonts w:ascii="黑体" w:hAnsi="黑体" w:eastAsia="黑体" w:cs="Arial"/>
          <w:bCs/>
          <w:color w:val="auto"/>
          <w:sz w:val="32"/>
          <w:szCs w:val="32"/>
          <w:highlight w:val="none"/>
        </w:rPr>
        <w:br w:type="page"/>
      </w:r>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98"/>
      <w:bookmarkEnd w:id="99"/>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A3"/>
      </w:r>
      <w:r>
        <w:rPr>
          <w:rFonts w:hint="eastAsia"/>
          <w:color w:val="auto"/>
          <w:sz w:val="24"/>
          <w:highlight w:val="none"/>
        </w:rPr>
        <w:t>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color w:val="auto"/>
          <w:sz w:val="24"/>
          <w:highlight w:val="none"/>
        </w:rPr>
      </w:pPr>
      <w:r>
        <w:rPr>
          <w:rFonts w:hint="eastAsia"/>
          <w:color w:val="auto"/>
          <w:sz w:val="24"/>
          <w:highlight w:val="none"/>
        </w:rPr>
        <w:t xml:space="preserve">（七）根据采购项目提出的特殊条件： </w:t>
      </w:r>
      <w:r>
        <w:rPr>
          <w:rFonts w:hint="eastAsia"/>
          <w:color w:val="auto"/>
          <w:sz w:val="24"/>
          <w:highlight w:val="none"/>
          <w:lang w:val="en-US" w:eastAsia="zh-CN"/>
        </w:rPr>
        <w:t>无。</w:t>
      </w:r>
      <w:r>
        <w:rPr>
          <w:rFonts w:hint="eastAsia"/>
          <w:color w:val="auto"/>
          <w:sz w:val="24"/>
          <w:highlight w:val="none"/>
        </w:rPr>
        <w:t xml:space="preserve"> </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100" w:name="_Toc91771169"/>
      <w:bookmarkStart w:id="101" w:name="_Toc30219"/>
      <w:bookmarkStart w:id="102" w:name="_Toc16489"/>
      <w:bookmarkStart w:id="103" w:name="_Toc28506"/>
      <w:bookmarkStart w:id="104" w:name="_Toc2589"/>
      <w:bookmarkStart w:id="105" w:name="_Toc2900"/>
      <w:bookmarkStart w:id="106" w:name="_Toc9917"/>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100"/>
      <w:bookmarkEnd w:id="101"/>
      <w:bookmarkEnd w:id="102"/>
      <w:bookmarkEnd w:id="103"/>
      <w:bookmarkEnd w:id="104"/>
      <w:bookmarkEnd w:id="105"/>
      <w:bookmarkEnd w:id="106"/>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107" w:name="_Toc91771170"/>
      <w:bookmarkStart w:id="108" w:name="_Toc1333"/>
      <w:r>
        <w:rPr>
          <w:rFonts w:hint="eastAsia" w:ascii="黑体" w:hAnsi="黑体" w:eastAsia="黑体" w:cs="Arial"/>
          <w:bCs/>
          <w:color w:val="auto"/>
          <w:sz w:val="32"/>
          <w:szCs w:val="32"/>
          <w:highlight w:val="none"/>
        </w:rPr>
        <w:t>七、供应商基本情况表</w:t>
      </w:r>
      <w:bookmarkEnd w:id="107"/>
      <w:bookmarkEnd w:id="108"/>
    </w:p>
    <w:tbl>
      <w:tblPr>
        <w:tblStyle w:val="15"/>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5"/>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109" w:name="_Toc91771171"/>
      <w:bookmarkStart w:id="110" w:name="_Toc17521"/>
      <w:r>
        <w:rPr>
          <w:rFonts w:hint="eastAsia" w:ascii="黑体" w:hAnsi="黑体" w:eastAsia="黑体" w:cs="Arial"/>
          <w:bCs/>
          <w:color w:val="auto"/>
          <w:sz w:val="32"/>
          <w:szCs w:val="32"/>
          <w:highlight w:val="none"/>
        </w:rPr>
        <w:t>八、供应商本项目管理、技术、服务人员情况表</w:t>
      </w:r>
      <w:bookmarkEnd w:id="109"/>
      <w:bookmarkEnd w:id="110"/>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5"/>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pStyle w:val="22"/>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111" w:name="_Toc91771172"/>
      <w:bookmarkStart w:id="112" w:name="_Toc29504"/>
      <w:r>
        <w:rPr>
          <w:rFonts w:hint="eastAsia" w:ascii="黑体" w:hAnsi="黑体" w:eastAsia="黑体" w:cs="Arial"/>
          <w:bCs/>
          <w:color w:val="auto"/>
          <w:sz w:val="32"/>
          <w:szCs w:val="32"/>
          <w:highlight w:val="none"/>
        </w:rPr>
        <w:t>九、商务、技术、服务要求应答表</w:t>
      </w:r>
      <w:bookmarkEnd w:id="111"/>
      <w:bookmarkEnd w:id="112"/>
    </w:p>
    <w:tbl>
      <w:tblPr>
        <w:tblStyle w:val="15"/>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bookmarkStart w:id="113" w:name="OLE_LINK17" w:colFirst="1" w:colLast="1"/>
            <w:r>
              <w:rPr>
                <w:rFonts w:hint="eastAsia" w:ascii="宋体" w:hAnsi="宋体"/>
                <w:color w:val="auto"/>
                <w:sz w:val="24"/>
                <w:highlight w:val="none"/>
              </w:rPr>
              <w:t>1</w:t>
            </w:r>
          </w:p>
        </w:tc>
        <w:tc>
          <w:tcPr>
            <w:tcW w:w="4750"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pPr>
              <w:jc w:val="center"/>
              <w:rPr>
                <w:rFonts w:ascii="宋体" w:hAnsi="宋体"/>
                <w:color w:val="auto"/>
                <w:sz w:val="24"/>
                <w:highlight w:val="none"/>
              </w:rPr>
            </w:pP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pPr>
              <w:jc w:val="center"/>
              <w:rPr>
                <w:rFonts w:hint="eastAsia" w:ascii="宋体" w:hAnsi="宋体"/>
                <w:color w:val="auto"/>
                <w:sz w:val="24"/>
                <w:highlight w:val="none"/>
              </w:rPr>
            </w:pPr>
          </w:p>
        </w:tc>
      </w:tr>
      <w:bookmarkEnd w:id="113"/>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widowControl/>
        <w:spacing w:line="360" w:lineRule="atLeast"/>
        <w:jc w:val="center"/>
        <w:outlineLvl w:val="1"/>
        <w:rPr>
          <w:rFonts w:hint="eastAsia" w:ascii="宋体"/>
          <w:color w:val="auto"/>
          <w:sz w:val="24"/>
          <w:highlight w:val="none"/>
        </w:rPr>
      </w:pPr>
      <w:r>
        <w:rPr>
          <w:b/>
          <w:color w:val="auto"/>
          <w:sz w:val="32"/>
          <w:szCs w:val="32"/>
          <w:highlight w:val="none"/>
        </w:rPr>
        <w:br w:type="page"/>
      </w:r>
      <w:r>
        <w:rPr>
          <w:rFonts w:hint="eastAsia" w:ascii="黑体" w:eastAsia="黑体"/>
          <w:b/>
          <w:color w:val="auto"/>
          <w:sz w:val="32"/>
          <w:szCs w:val="32"/>
          <w:highlight w:val="none"/>
          <w:lang w:val="en-US" w:eastAsia="zh-CN"/>
        </w:rPr>
        <w:t>十</w:t>
      </w:r>
      <w:r>
        <w:rPr>
          <w:rFonts w:hint="eastAsia" w:ascii="黑体" w:eastAsia="黑体"/>
          <w:b/>
          <w:color w:val="auto"/>
          <w:sz w:val="32"/>
          <w:szCs w:val="32"/>
          <w:highlight w:val="none"/>
        </w:rPr>
        <w:t>、报价产品技术参数表</w:t>
      </w:r>
    </w:p>
    <w:tbl>
      <w:tblPr>
        <w:tblStyle w:val="15"/>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58"/>
        <w:gridCol w:w="3101"/>
        <w:gridCol w:w="2468"/>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3" w:type="dxa"/>
            <w:noWrap w:val="0"/>
            <w:vAlign w:val="center"/>
          </w:tcPr>
          <w:p>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序号</w:t>
            </w:r>
          </w:p>
        </w:tc>
        <w:tc>
          <w:tcPr>
            <w:tcW w:w="1458"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rPr>
              <w:t>货物</w:t>
            </w:r>
            <w:r>
              <w:rPr>
                <w:rFonts w:hint="eastAsia" w:ascii="宋体"/>
                <w:color w:val="auto"/>
                <w:sz w:val="24"/>
                <w:highlight w:val="none"/>
                <w:lang w:val="en-US" w:eastAsia="zh-CN"/>
              </w:rPr>
              <w:t>名称</w:t>
            </w:r>
          </w:p>
        </w:tc>
        <w:tc>
          <w:tcPr>
            <w:tcW w:w="3101"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lang w:val="en-US" w:eastAsia="zh-CN"/>
              </w:rPr>
              <w:t>询价</w:t>
            </w:r>
            <w:r>
              <w:rPr>
                <w:rFonts w:hint="eastAsia" w:ascii="宋体"/>
                <w:color w:val="auto"/>
                <w:sz w:val="24"/>
                <w:highlight w:val="none"/>
              </w:rPr>
              <w:t>文件要求</w:t>
            </w:r>
            <w:r>
              <w:rPr>
                <w:rFonts w:hint="eastAsia"/>
                <w:color w:val="auto"/>
                <w:sz w:val="24"/>
                <w:highlight w:val="none"/>
                <w:lang w:val="en-US" w:eastAsia="zh-CN"/>
              </w:rPr>
              <w:t>技术参数</w:t>
            </w:r>
          </w:p>
        </w:tc>
        <w:tc>
          <w:tcPr>
            <w:tcW w:w="2468" w:type="dxa"/>
            <w:noWrap w:val="0"/>
            <w:vAlign w:val="center"/>
          </w:tcPr>
          <w:p>
            <w:pPr>
              <w:widowControl/>
              <w:spacing w:line="360" w:lineRule="atLeast"/>
              <w:ind w:firstLine="240" w:firstLineChars="100"/>
              <w:jc w:val="left"/>
              <w:outlineLvl w:val="1"/>
              <w:rPr>
                <w:rFonts w:hint="eastAsia" w:ascii="宋体"/>
                <w:color w:val="auto"/>
                <w:sz w:val="24"/>
                <w:highlight w:val="none"/>
              </w:rPr>
            </w:pPr>
            <w:r>
              <w:rPr>
                <w:rFonts w:hint="eastAsia" w:ascii="宋体"/>
                <w:color w:val="auto"/>
                <w:sz w:val="24"/>
                <w:highlight w:val="none"/>
                <w:lang w:val="en-US" w:eastAsia="zh-CN"/>
              </w:rPr>
              <w:t>响应</w:t>
            </w:r>
            <w:r>
              <w:rPr>
                <w:rFonts w:hint="eastAsia" w:ascii="宋体"/>
                <w:color w:val="auto"/>
                <w:sz w:val="24"/>
                <w:highlight w:val="none"/>
              </w:rPr>
              <w:t>产品技术参数</w:t>
            </w:r>
          </w:p>
        </w:tc>
        <w:tc>
          <w:tcPr>
            <w:tcW w:w="1146" w:type="dxa"/>
            <w:noWrap w:val="0"/>
            <w:vAlign w:val="center"/>
          </w:tcPr>
          <w:p>
            <w:pPr>
              <w:widowControl/>
              <w:spacing w:line="360" w:lineRule="atLeast"/>
              <w:ind w:firstLine="240" w:firstLineChars="100"/>
              <w:jc w:val="left"/>
              <w:outlineLvl w:val="1"/>
              <w:rPr>
                <w:rFonts w:hint="default"/>
                <w:color w:val="auto"/>
                <w:sz w:val="24"/>
                <w:highlight w:val="none"/>
                <w:lang w:val="en-US" w:eastAsia="zh-CN"/>
              </w:rPr>
            </w:pPr>
            <w:r>
              <w:rPr>
                <w:rFonts w:hint="eastAsia"/>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 xml:space="preserve">  ……</w:t>
            </w:r>
          </w:p>
        </w:tc>
        <w:tc>
          <w:tcPr>
            <w:tcW w:w="2468" w:type="dxa"/>
            <w:noWrap w:val="0"/>
            <w:vAlign w:val="top"/>
          </w:tcPr>
          <w:p>
            <w:pPr>
              <w:widowControl/>
              <w:spacing w:line="360" w:lineRule="atLeast"/>
              <w:ind w:firstLine="470" w:firstLineChars="196"/>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表格自行添加</w:t>
            </w: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bl>
    <w:p>
      <w:pPr>
        <w:pStyle w:val="20"/>
        <w:numPr>
          <w:ilvl w:val="0"/>
          <w:numId w:val="0"/>
        </w:numPr>
        <w:ind w:left="482" w:hanging="482" w:hangingChars="200"/>
        <w:jc w:val="left"/>
        <w:rPr>
          <w:rFonts w:hint="eastAsia" w:ascii="宋体"/>
          <w:b/>
          <w:bCs/>
          <w:color w:val="auto"/>
          <w:sz w:val="24"/>
          <w:highlight w:val="none"/>
        </w:rPr>
      </w:pPr>
      <w:r>
        <w:rPr>
          <w:rFonts w:hint="eastAsia" w:ascii="宋体"/>
          <w:b/>
          <w:bCs/>
          <w:color w:val="auto"/>
          <w:sz w:val="24"/>
          <w:highlight w:val="none"/>
        </w:rPr>
        <w:t>注：1. 供应商必须</w:t>
      </w:r>
      <w:r>
        <w:rPr>
          <w:rFonts w:hint="eastAsia" w:ascii="宋体"/>
          <w:b/>
          <w:bCs/>
          <w:color w:val="auto"/>
          <w:sz w:val="24"/>
          <w:highlight w:val="none"/>
          <w:lang w:val="en-US" w:eastAsia="zh-CN"/>
        </w:rPr>
        <w:t>按询价文件</w:t>
      </w:r>
      <w:r>
        <w:rPr>
          <w:rFonts w:hint="eastAsia"/>
          <w:b/>
          <w:bCs/>
          <w:color w:val="auto"/>
          <w:sz w:val="24"/>
          <w:highlight w:val="none"/>
          <w:lang w:val="en-US" w:eastAsia="zh-CN"/>
        </w:rPr>
        <w:t>第三章</w:t>
      </w:r>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b/>
          <w:bCs/>
          <w:color w:val="auto"/>
          <w:sz w:val="24"/>
          <w:highlight w:val="none"/>
        </w:rPr>
        <w:t>全部技术参数列入此表。</w:t>
      </w:r>
    </w:p>
    <w:p>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2．按照</w:t>
      </w:r>
      <w:r>
        <w:rPr>
          <w:rFonts w:hint="eastAsia" w:ascii="宋体"/>
          <w:b/>
          <w:bCs/>
          <w:color w:val="auto"/>
          <w:sz w:val="24"/>
          <w:highlight w:val="none"/>
          <w:lang w:val="en-US" w:eastAsia="zh-CN"/>
        </w:rPr>
        <w:t>询价</w:t>
      </w:r>
      <w:r>
        <w:rPr>
          <w:rFonts w:hint="eastAsia" w:ascii="宋体"/>
          <w:b/>
          <w:bCs/>
          <w:color w:val="auto"/>
          <w:sz w:val="24"/>
          <w:highlight w:val="none"/>
        </w:rPr>
        <w:t>项目技术要求的顺序对应填写。</w:t>
      </w:r>
    </w:p>
    <w:p>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3．供应商必须据实填写，不得虚假填写，否则将取消其中标资格。</w:t>
      </w:r>
    </w:p>
    <w:p>
      <w:pPr>
        <w:pStyle w:val="5"/>
        <w:numPr>
          <w:ilvl w:val="0"/>
          <w:numId w:val="0"/>
        </w:numPr>
        <w:rPr>
          <w:rFonts w:hint="eastAsia"/>
          <w:color w:val="auto"/>
          <w:highlight w:val="none"/>
        </w:rPr>
      </w:pPr>
    </w:p>
    <w:p>
      <w:pPr>
        <w:rPr>
          <w:rFonts w:hint="eastAsia"/>
          <w:color w:val="auto"/>
          <w:sz w:val="24"/>
          <w:highlight w:val="none"/>
        </w:rPr>
      </w:pPr>
    </w:p>
    <w:p>
      <w:pPr>
        <w:rPr>
          <w:rFonts w:hint="eastAsia"/>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hint="eastAsia"/>
          <w:color w:val="auto"/>
          <w:sz w:val="32"/>
          <w:szCs w:val="32"/>
          <w:highlight w:val="none"/>
        </w:rPr>
        <w:br w:type="page"/>
      </w:r>
      <w:bookmarkStart w:id="114" w:name="_Toc22127"/>
      <w:bookmarkStart w:id="115" w:name="_Toc91771174"/>
      <w:bookmarkStart w:id="116" w:name="_Toc3650"/>
      <w:bookmarkStart w:id="117" w:name="_Toc797"/>
      <w:r>
        <w:rPr>
          <w:rFonts w:hint="eastAsia" w:ascii="黑体" w:hAnsi="黑体" w:eastAsia="黑体" w:cs="Arial"/>
          <w:bCs/>
          <w:color w:val="auto"/>
          <w:sz w:val="32"/>
          <w:szCs w:val="32"/>
          <w:highlight w:val="none"/>
        </w:rPr>
        <w:t>十一、</w:t>
      </w:r>
      <w:bookmarkEnd w:id="114"/>
      <w:r>
        <w:rPr>
          <w:rFonts w:hint="eastAsia" w:ascii="黑体" w:hAnsi="黑体" w:eastAsia="黑体" w:cs="Arial"/>
          <w:bCs/>
          <w:color w:val="auto"/>
          <w:sz w:val="32"/>
          <w:szCs w:val="32"/>
          <w:highlight w:val="none"/>
        </w:rPr>
        <w:t>类似业绩表</w:t>
      </w:r>
      <w:bookmarkEnd w:id="115"/>
      <w:bookmarkEnd w:id="116"/>
    </w:p>
    <w:tbl>
      <w:tblPr>
        <w:tblStyle w:val="15"/>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614" w:type="dxa"/>
            <w:tcBorders>
              <w:righ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是否通过验收</w:t>
            </w:r>
          </w:p>
        </w:tc>
        <w:tc>
          <w:tcPr>
            <w:tcW w:w="1387" w:type="dxa"/>
            <w:tcBorders>
              <w:lef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注：供应商（仅限于供应商自己的）以上业绩需提供有关书面证明材料。“合同金额”需提供合同复印件；“是否通过验收”需提供合同验收合格或用户单位书面证明材料。</w:t>
      </w:r>
    </w:p>
    <w:p>
      <w:pPr>
        <w:spacing w:line="400" w:lineRule="exact"/>
        <w:ind w:left="360"/>
        <w:jc w:val="center"/>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Style w:val="26"/>
          <w:rFonts w:hint="eastAsia"/>
          <w:color w:val="auto"/>
          <w:highlight w:val="none"/>
        </w:rPr>
      </w:pPr>
      <w:r>
        <w:rPr>
          <w:rFonts w:hint="eastAsia"/>
          <w:color w:val="auto"/>
          <w:highlight w:val="none"/>
        </w:rPr>
        <w:br w:type="page"/>
      </w:r>
      <w:bookmarkStart w:id="118" w:name="_Toc91771175"/>
      <w:bookmarkStart w:id="119" w:name="_Toc5422"/>
      <w:r>
        <w:rPr>
          <w:rFonts w:hint="eastAsia" w:ascii="黑体" w:hAnsi="黑体" w:eastAsia="黑体"/>
          <w:color w:val="auto"/>
          <w:sz w:val="36"/>
          <w:highlight w:val="none"/>
        </w:rPr>
        <w:t>第五章 保证金退还申请书</w:t>
      </w:r>
      <w:bookmarkEnd w:id="117"/>
      <w:bookmarkEnd w:id="118"/>
      <w:bookmarkEnd w:id="119"/>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5"/>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5"/>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5"/>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5"/>
        <w:spacing w:line="276" w:lineRule="auto"/>
        <w:ind w:firstLine="484" w:firstLineChars="202"/>
        <w:rPr>
          <w:rFonts w:hint="eastAsia"/>
          <w:color w:val="auto"/>
          <w:sz w:val="24"/>
          <w:highlight w:val="none"/>
        </w:rPr>
      </w:pPr>
      <w:r>
        <w:rPr>
          <w:rFonts w:hint="eastAsia"/>
          <w:color w:val="auto"/>
          <w:sz w:val="24"/>
          <w:highlight w:val="none"/>
        </w:rPr>
        <w:t>4.</w:t>
      </w:r>
      <w:bookmarkStart w:id="120" w:name="OLE_LINK11"/>
      <w:r>
        <w:rPr>
          <w:rFonts w:hint="eastAsia"/>
          <w:color w:val="auto"/>
          <w:sz w:val="24"/>
          <w:highlight w:val="none"/>
        </w:rPr>
        <w:t>联系电话</w:t>
      </w:r>
      <w:bookmarkEnd w:id="120"/>
      <w:r>
        <w:rPr>
          <w:rFonts w:hint="eastAsia"/>
          <w:color w:val="auto"/>
          <w:sz w:val="24"/>
          <w:highlight w:val="none"/>
        </w:rPr>
        <w:t xml:space="preserve">：0830-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曾</w:t>
      </w:r>
      <w:r>
        <w:rPr>
          <w:rFonts w:hint="eastAsia"/>
          <w:color w:val="auto"/>
          <w:sz w:val="24"/>
          <w:highlight w:val="none"/>
          <w:lang w:eastAsia="zh-CN"/>
        </w:rPr>
        <w:t>女士</w:t>
      </w:r>
      <w:r>
        <w:rPr>
          <w:rFonts w:hint="eastAsia"/>
          <w:color w:val="auto"/>
          <w:sz w:val="24"/>
          <w:highlight w:val="none"/>
        </w:rPr>
        <w:t xml:space="preserve"> </w:t>
      </w:r>
    </w:p>
    <w:p>
      <w:pPr>
        <w:spacing w:before="156" w:beforeLines="50" w:after="468" w:afterLines="150"/>
        <w:jc w:val="center"/>
        <w:outlineLvl w:val="0"/>
        <w:rPr>
          <w:rStyle w:val="26"/>
          <w:rFonts w:hint="eastAsia" w:eastAsia="黑体"/>
          <w:color w:val="auto"/>
          <w:highlight w:val="none"/>
        </w:rPr>
      </w:pPr>
      <w:r>
        <w:rPr>
          <w:rFonts w:hint="eastAsia"/>
          <w:color w:val="auto"/>
          <w:highlight w:val="none"/>
        </w:rPr>
        <w:br w:type="page"/>
      </w:r>
      <w:bookmarkStart w:id="121" w:name="_Toc15778"/>
      <w:bookmarkStart w:id="122"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121"/>
      <w:bookmarkEnd w:id="12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23" w:name="_Toc91771177"/>
      <w:bookmarkStart w:id="124" w:name="_Toc32464"/>
      <w:r>
        <w:rPr>
          <w:rFonts w:hint="eastAsia" w:ascii="宋体" w:hAnsi="宋体"/>
          <w:b/>
          <w:bCs/>
          <w:color w:val="auto"/>
          <w:sz w:val="24"/>
          <w:highlight w:val="none"/>
        </w:rPr>
        <w:t>一、询价程序</w:t>
      </w:r>
      <w:bookmarkEnd w:id="123"/>
      <w:bookmarkEnd w:id="12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25" w:name="_Toc29972"/>
      <w:bookmarkStart w:id="126" w:name="_Toc91771178"/>
      <w:r>
        <w:rPr>
          <w:rFonts w:hint="eastAsia" w:ascii="宋体" w:hAnsi="宋体"/>
          <w:b/>
          <w:bCs/>
          <w:color w:val="auto"/>
          <w:sz w:val="24"/>
          <w:highlight w:val="none"/>
        </w:rPr>
        <w:t>二、评审程序、评审方法、评审标准</w:t>
      </w:r>
      <w:bookmarkEnd w:id="125"/>
      <w:bookmarkEnd w:id="12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27" w:name="_Toc91771179"/>
      <w:bookmarkStart w:id="128" w:name="_Toc26769"/>
      <w:r>
        <w:rPr>
          <w:rFonts w:hint="eastAsia" w:ascii="宋体" w:hAnsi="宋体"/>
          <w:b/>
          <w:bCs/>
          <w:color w:val="auto"/>
          <w:sz w:val="24"/>
          <w:highlight w:val="none"/>
        </w:rPr>
        <w:t>三、评审纪律</w:t>
      </w:r>
      <w:bookmarkEnd w:id="127"/>
      <w:bookmarkEnd w:id="128"/>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9"/>
      <w:bookmarkEnd w:id="40"/>
      <w:bookmarkEnd w:id="41"/>
      <w:bookmarkStart w:id="129" w:name="_Hlt101846155"/>
      <w:bookmarkEnd w:id="129"/>
      <w:bookmarkStart w:id="130" w:name="_Toc217446059"/>
      <w:bookmarkStart w:id="131" w:name="_Toc21744609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132" w:name="_Toc16431"/>
      <w:bookmarkStart w:id="133" w:name="_Toc91771180"/>
      <w:r>
        <w:rPr>
          <w:rFonts w:hint="eastAsia" w:ascii="黑体" w:hAnsi="黑体" w:eastAsia="黑体"/>
          <w:color w:val="auto"/>
          <w:sz w:val="36"/>
          <w:highlight w:val="none"/>
        </w:rPr>
        <w:t>第七章 采购合同（草案）</w:t>
      </w:r>
      <w:bookmarkEnd w:id="132"/>
      <w:bookmarkEnd w:id="133"/>
    </w:p>
    <w:bookmarkEnd w:id="130"/>
    <w:bookmarkEnd w:id="131"/>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cs="Times New Roman"/>
          <w:b/>
          <w:color w:val="auto"/>
          <w:sz w:val="36"/>
          <w:szCs w:val="36"/>
          <w:highlight w:val="none"/>
          <w:lang w:val="en-US" w:eastAsia="zh-CN"/>
        </w:rPr>
      </w:pPr>
      <w:r>
        <w:rPr>
          <w:rFonts w:hint="eastAsia"/>
          <w:b/>
          <w:bCs w:val="0"/>
          <w:color w:val="auto"/>
          <w:sz w:val="36"/>
          <w:szCs w:val="36"/>
          <w:highlight w:val="none"/>
          <w:u w:val="none"/>
          <w:lang w:val="en-US" w:eastAsia="zh-CN"/>
        </w:rPr>
        <w:t>江阳区2023年城市燃气管道老化更新改造一期项目PE管及管件采购（第二批次）</w:t>
      </w:r>
    </w:p>
    <w:p>
      <w:pPr>
        <w:rPr>
          <w:rFonts w:hint="eastAsia"/>
          <w:color w:val="auto"/>
          <w:highlight w:val="none"/>
        </w:rPr>
      </w:pPr>
      <w:r>
        <w:rPr>
          <w:rFonts w:hint="eastAsia"/>
          <w:color w:val="auto"/>
          <w:highlight w:val="none"/>
        </w:rPr>
        <w:t xml:space="preserve">                                 </w:t>
      </w:r>
    </w:p>
    <w:p>
      <w:pPr>
        <w:pStyle w:val="6"/>
        <w:jc w:val="both"/>
        <w:rPr>
          <w:rFonts w:hint="eastAsia" w:ascii="Arial" w:hAnsi="Arial"/>
          <w:color w:val="auto"/>
          <w:highlight w:val="none"/>
        </w:rPr>
      </w:pPr>
      <w:bookmarkStart w:id="134" w:name="_Toc510188194"/>
    </w:p>
    <w:p>
      <w:pPr>
        <w:ind w:firstLine="4216" w:firstLineChars="500"/>
        <w:rPr>
          <w:rFonts w:hint="eastAsia" w:ascii="方正小标宋简体" w:hAnsi="方正小标宋简体" w:eastAsia="方正小标宋简体" w:cs="方正小标宋简体"/>
          <w:b/>
          <w:bCs/>
          <w:color w:val="auto"/>
          <w:sz w:val="84"/>
          <w:szCs w:val="84"/>
          <w:highlight w:val="none"/>
          <w:lang w:eastAsia="zh-CN"/>
        </w:rPr>
      </w:pPr>
      <w:bookmarkStart w:id="135" w:name="_Toc27307"/>
      <w:r>
        <w:rPr>
          <w:rFonts w:hint="eastAsia" w:ascii="方正小标宋简体" w:hAnsi="方正小标宋简体" w:eastAsia="方正小标宋简体" w:cs="方正小标宋简体"/>
          <w:b/>
          <w:bCs/>
          <w:color w:val="auto"/>
          <w:sz w:val="84"/>
          <w:szCs w:val="84"/>
          <w:highlight w:val="none"/>
          <w:lang w:eastAsia="zh-CN"/>
        </w:rPr>
        <w:t>合</w:t>
      </w:r>
      <w:bookmarkEnd w:id="135"/>
    </w:p>
    <w:p>
      <w:pPr>
        <w:ind w:firstLine="4216" w:firstLineChars="500"/>
        <w:rPr>
          <w:rFonts w:hint="eastAsia" w:ascii="方正小标宋简体" w:hAnsi="方正小标宋简体" w:eastAsia="方正小标宋简体" w:cs="方正小标宋简体"/>
          <w:b/>
          <w:bCs/>
          <w:color w:val="auto"/>
          <w:sz w:val="84"/>
          <w:szCs w:val="84"/>
          <w:highlight w:val="none"/>
          <w:lang w:eastAsia="zh-CN"/>
        </w:rPr>
      </w:pPr>
      <w:bookmarkStart w:id="136" w:name="_Toc32228"/>
      <w:r>
        <w:rPr>
          <w:rFonts w:hint="eastAsia" w:ascii="方正小标宋简体" w:hAnsi="方正小标宋简体" w:eastAsia="方正小标宋简体" w:cs="方正小标宋简体"/>
          <w:b/>
          <w:bCs/>
          <w:color w:val="auto"/>
          <w:sz w:val="84"/>
          <w:szCs w:val="84"/>
          <w:highlight w:val="none"/>
          <w:lang w:eastAsia="zh-CN"/>
        </w:rPr>
        <w:t>同</w:t>
      </w:r>
      <w:bookmarkEnd w:id="136"/>
    </w:p>
    <w:p>
      <w:pPr>
        <w:ind w:firstLine="4216" w:firstLineChars="500"/>
        <w:rPr>
          <w:rFonts w:hint="eastAsia" w:ascii="方正小标宋简体" w:hAnsi="方正小标宋简体" w:eastAsia="方正小标宋简体" w:cs="方正小标宋简体"/>
          <w:b/>
          <w:bCs/>
          <w:color w:val="auto"/>
          <w:sz w:val="84"/>
          <w:szCs w:val="84"/>
          <w:highlight w:val="none"/>
          <w:lang w:eastAsia="zh-CN"/>
        </w:rPr>
      </w:pPr>
      <w:r>
        <w:rPr>
          <w:rFonts w:hint="eastAsia" w:ascii="方正小标宋简体" w:hAnsi="方正小标宋简体" w:eastAsia="方正小标宋简体" w:cs="方正小标宋简体"/>
          <w:b/>
          <w:bCs/>
          <w:color w:val="auto"/>
          <w:sz w:val="84"/>
          <w:szCs w:val="84"/>
          <w:highlight w:val="none"/>
          <w:lang w:eastAsia="zh-CN"/>
        </w:rPr>
        <w:t>书</w:t>
      </w:r>
    </w:p>
    <w:p>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w:t>
      </w:r>
    </w:p>
    <w:p>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甲方：</w:t>
      </w:r>
    </w:p>
    <w:p>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乙方：</w:t>
      </w:r>
    </w:p>
    <w:p>
      <w:pPr>
        <w:pStyle w:val="5"/>
        <w:ind w:firstLine="1807" w:firstLineChars="500"/>
        <w:rPr>
          <w:rFonts w:hint="eastAsia"/>
          <w:color w:val="auto"/>
          <w:highlight w:val="none"/>
          <w:lang w:val="en-US" w:eastAsia="zh-CN"/>
        </w:rPr>
      </w:pPr>
      <w:r>
        <w:rPr>
          <w:rFonts w:hint="eastAsia" w:ascii="方正小标宋简体" w:hAnsi="方正小标宋简体" w:eastAsia="方正小标宋简体" w:cs="方正小标宋简体"/>
          <w:b/>
          <w:bCs/>
          <w:color w:val="auto"/>
          <w:kern w:val="2"/>
          <w:sz w:val="36"/>
          <w:szCs w:val="36"/>
          <w:highlight w:val="none"/>
          <w:lang w:val="en-US" w:eastAsia="zh-CN" w:bidi="ar-SA"/>
        </w:rPr>
        <w:t xml:space="preserve">合同编号：   </w:t>
      </w:r>
      <w:r>
        <w:rPr>
          <w:rFonts w:hint="eastAsia"/>
          <w:color w:val="auto"/>
          <w:highlight w:val="none"/>
          <w:lang w:val="en-US" w:eastAsia="zh-CN"/>
        </w:rPr>
        <w:t xml:space="preserve">    </w:t>
      </w:r>
    </w:p>
    <w:p>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合同签订地：</w:t>
      </w:r>
    </w:p>
    <w:p>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合同签订时间：</w:t>
      </w:r>
    </w:p>
    <w:bookmarkEnd w:id="134"/>
    <w:p>
      <w:pPr>
        <w:pStyle w:val="6"/>
        <w:jc w:val="both"/>
        <w:rPr>
          <w:rFonts w:hint="eastAsia" w:ascii="楷体" w:hAnsi="楷体" w:eastAsia="楷体" w:cs="楷体"/>
          <w:b w:val="0"/>
          <w:bCs w:val="0"/>
          <w:color w:val="auto"/>
          <w:sz w:val="28"/>
          <w:szCs w:val="28"/>
          <w:highlight w:val="none"/>
          <w:u w:val="single"/>
        </w:rPr>
      </w:pPr>
      <w:r>
        <w:rPr>
          <w:rFonts w:hint="eastAsia" w:ascii="楷体" w:hAnsi="楷体" w:eastAsia="楷体" w:cs="楷体"/>
          <w:b w:val="0"/>
          <w:bCs w:val="0"/>
          <w:color w:val="auto"/>
          <w:sz w:val="28"/>
          <w:szCs w:val="28"/>
          <w:highlight w:val="none"/>
        </w:rPr>
        <w:t>（采购人）甲  方：</w:t>
      </w:r>
      <w:r>
        <w:rPr>
          <w:rFonts w:hint="eastAsia" w:ascii="楷体" w:hAnsi="楷体" w:eastAsia="楷体" w:cs="楷体"/>
          <w:b w:val="0"/>
          <w:bCs w:val="0"/>
          <w:color w:val="auto"/>
          <w:sz w:val="28"/>
          <w:szCs w:val="28"/>
          <w:highlight w:val="none"/>
          <w:u w:val="single"/>
        </w:rPr>
        <w:t xml:space="preserve"> </w:t>
      </w:r>
      <w:r>
        <w:rPr>
          <w:rFonts w:hint="eastAsia" w:ascii="楷体" w:hAnsi="楷体" w:eastAsia="楷体" w:cs="楷体"/>
          <w:b w:val="0"/>
          <w:bCs w:val="0"/>
          <w:color w:val="auto"/>
          <w:sz w:val="28"/>
          <w:szCs w:val="28"/>
          <w:highlight w:val="none"/>
          <w:u w:val="single"/>
          <w:lang w:val="en-US" w:eastAsia="zh-CN"/>
        </w:rPr>
        <w:t xml:space="preserve">                               </w:t>
      </w:r>
      <w:r>
        <w:rPr>
          <w:rFonts w:hint="eastAsia" w:ascii="楷体" w:hAnsi="楷体" w:eastAsia="楷体" w:cs="楷体"/>
          <w:b w:val="0"/>
          <w:bCs w:val="0"/>
          <w:color w:val="auto"/>
          <w:sz w:val="28"/>
          <w:szCs w:val="28"/>
          <w:highlight w:val="none"/>
          <w:u w:val="single"/>
        </w:rPr>
        <w:t xml:space="preserve">   </w:t>
      </w:r>
    </w:p>
    <w:p>
      <w:pPr>
        <w:spacing w:line="560" w:lineRule="exact"/>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（成交人）乙  方：</w:t>
      </w:r>
      <w:r>
        <w:rPr>
          <w:rFonts w:hint="eastAsia" w:ascii="楷体" w:hAnsi="楷体" w:eastAsia="楷体" w:cs="楷体"/>
          <w:b w:val="0"/>
          <w:bCs w:val="0"/>
          <w:color w:val="auto"/>
          <w:sz w:val="28"/>
          <w:szCs w:val="28"/>
          <w:highlight w:val="none"/>
          <w:u w:val="single"/>
        </w:rPr>
        <w:t xml:space="preserve"> </w:t>
      </w:r>
      <w:r>
        <w:rPr>
          <w:rFonts w:hint="eastAsia" w:ascii="楷体" w:hAnsi="楷体" w:eastAsia="楷体" w:cs="楷体"/>
          <w:b w:val="0"/>
          <w:bCs w:val="0"/>
          <w:color w:val="auto"/>
          <w:sz w:val="28"/>
          <w:szCs w:val="28"/>
          <w:highlight w:val="none"/>
          <w:u w:val="single"/>
          <w:lang w:val="en-US" w:eastAsia="zh-CN"/>
        </w:rPr>
        <w:t xml:space="preserve">                              </w:t>
      </w:r>
      <w:r>
        <w:rPr>
          <w:rFonts w:hint="eastAsia" w:ascii="楷体" w:hAnsi="楷体" w:eastAsia="楷体" w:cs="楷体"/>
          <w:b w:val="0"/>
          <w:bCs w:val="0"/>
          <w:color w:val="auto"/>
          <w:sz w:val="28"/>
          <w:szCs w:val="28"/>
          <w:highlight w:val="none"/>
          <w:u w:val="single"/>
        </w:rPr>
        <w:t xml:space="preserve">    </w:t>
      </w:r>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就 </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项目采购事宜,根据《中华人民共和国民法典》等法律法规规定，甲乙双方在自愿、平等、公平、诚实信用的基础上，就建设工程燃气</w:t>
      </w:r>
      <w:r>
        <w:rPr>
          <w:rFonts w:hint="eastAsia" w:ascii="仿宋_GB2312" w:hAnsi="仿宋_GB2312" w:eastAsia="仿宋_GB2312" w:cs="仿宋_GB2312"/>
          <w:color w:val="auto"/>
          <w:kern w:val="2"/>
          <w:sz w:val="28"/>
          <w:szCs w:val="28"/>
          <w:highlight w:val="yellow"/>
          <w:lang w:val="en-US" w:eastAsia="zh-CN" w:bidi="ar-SA"/>
        </w:rPr>
        <w:t>PE管及管件</w:t>
      </w:r>
      <w:r>
        <w:rPr>
          <w:rFonts w:hint="eastAsia" w:ascii="仿宋_GB2312" w:hAnsi="仿宋_GB2312" w:eastAsia="仿宋_GB2312" w:cs="仿宋_GB2312"/>
          <w:color w:val="auto"/>
          <w:kern w:val="2"/>
          <w:sz w:val="28"/>
          <w:szCs w:val="28"/>
          <w:highlight w:val="none"/>
          <w:lang w:val="en-US" w:eastAsia="zh-CN" w:bidi="ar-SA"/>
        </w:rPr>
        <w:t>（以下简称为燃气</w:t>
      </w:r>
      <w:r>
        <w:rPr>
          <w:rFonts w:hint="eastAsia" w:ascii="仿宋_GB2312" w:hAnsi="仿宋_GB2312" w:eastAsia="仿宋_GB2312" w:cs="仿宋_GB2312"/>
          <w:color w:val="auto"/>
          <w:kern w:val="2"/>
          <w:sz w:val="28"/>
          <w:szCs w:val="28"/>
          <w:highlight w:val="yellow"/>
          <w:lang w:val="en-US" w:eastAsia="zh-CN" w:bidi="ar-SA"/>
        </w:rPr>
        <w:t>PE管及管件</w:t>
      </w:r>
      <w:r>
        <w:rPr>
          <w:rFonts w:hint="eastAsia" w:ascii="仿宋_GB2312" w:hAnsi="仿宋_GB2312" w:eastAsia="仿宋_GB2312" w:cs="仿宋_GB2312"/>
          <w:color w:val="auto"/>
          <w:kern w:val="2"/>
          <w:sz w:val="28"/>
          <w:szCs w:val="28"/>
          <w:highlight w:val="none"/>
          <w:lang w:val="en-US" w:eastAsia="zh-CN" w:bidi="ar-SA"/>
        </w:rPr>
        <w:t>）采购事宜协商订立本合同。</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一、项目名称</w:t>
      </w:r>
      <w:r>
        <w:rPr>
          <w:rFonts w:hint="eastAsia" w:ascii="仿宋_GB2312" w:hAnsi="仿宋_GB2312" w:eastAsia="仿宋_GB2312" w:cs="仿宋_GB2312"/>
          <w:color w:val="auto"/>
          <w:kern w:val="2"/>
          <w:sz w:val="28"/>
          <w:szCs w:val="28"/>
          <w:highlight w:val="none"/>
          <w:lang w:val="en-US" w:eastAsia="zh-CN" w:bidi="ar-SA"/>
        </w:rPr>
        <w:t xml:space="preserve">           </w:t>
      </w:r>
    </w:p>
    <w:p>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1.项目名称：江阳区2023年城市燃气管道老化更新改造一期项目PE管及管件采购（第二批次）。</w:t>
      </w:r>
    </w:p>
    <w:p>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eastAsia="仿宋_GB2312"/>
          <w:color w:val="auto"/>
          <w:sz w:val="28"/>
          <w:szCs w:val="28"/>
          <w:highlight w:val="none"/>
          <w:lang w:val="en-US" w:eastAsia="zh-CN"/>
        </w:rPr>
        <w:t>材料送达地点</w:t>
      </w:r>
      <w:r>
        <w:rPr>
          <w:rFonts w:hint="eastAsia" w:ascii="仿宋_GB2312" w:eastAsia="仿宋_GB2312"/>
          <w:color w:val="auto"/>
          <w:sz w:val="28"/>
          <w:szCs w:val="28"/>
          <w:highlight w:val="none"/>
        </w:rPr>
        <w:t>：</w:t>
      </w:r>
    </w:p>
    <w:p>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（1） 江阳区2023年城市燃气管道老化更新改造一期项目工地</w:t>
      </w:r>
    </w:p>
    <w:p>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default"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3.合同供货期：以甲方通知为准，但供货期内不超合同暂定总价。</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二、项目清单及合同金额</w:t>
      </w:r>
      <w:r>
        <w:rPr>
          <w:rFonts w:hint="eastAsia" w:ascii="仿宋_GB2312" w:hAnsi="仿宋_GB2312" w:eastAsia="仿宋_GB2312" w:cs="仿宋_GB2312"/>
          <w:color w:val="auto"/>
          <w:kern w:val="2"/>
          <w:sz w:val="28"/>
          <w:szCs w:val="28"/>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eastAsia="仿宋_GB2312"/>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w:t>1.</w:t>
      </w:r>
      <w:r>
        <w:rPr>
          <w:rFonts w:hint="eastAsia" w:ascii="仿宋_GB2312" w:eastAsia="仿宋_GB2312"/>
          <w:color w:val="auto"/>
          <w:sz w:val="28"/>
          <w:szCs w:val="28"/>
          <w:highlight w:val="none"/>
          <w:lang w:val="en-US" w:eastAsia="zh-CN"/>
        </w:rPr>
        <w:t>合同价款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采购</w:t>
      </w:r>
      <w:r>
        <w:rPr>
          <w:rFonts w:hint="eastAsia" w:ascii="仿宋_GB2312" w:eastAsia="仿宋_GB2312"/>
          <w:color w:val="auto"/>
          <w:sz w:val="28"/>
          <w:szCs w:val="28"/>
          <w:highlight w:val="none"/>
          <w:lang w:val="en-US" w:eastAsia="zh-CN"/>
        </w:rPr>
        <w:t>燃气</w:t>
      </w:r>
      <w:r>
        <w:rPr>
          <w:rFonts w:hint="eastAsia" w:ascii="仿宋_GB2312" w:eastAsia="仿宋_GB2312"/>
          <w:color w:val="auto"/>
          <w:sz w:val="28"/>
          <w:szCs w:val="28"/>
          <w:highlight w:val="yellow"/>
          <w:lang w:val="en-US" w:eastAsia="zh-CN"/>
        </w:rPr>
        <w:t>PE管及管件</w:t>
      </w:r>
      <w:r>
        <w:rPr>
          <w:rFonts w:hint="eastAsia" w:ascii="仿宋_GB2312" w:eastAsia="仿宋_GB2312"/>
          <w:color w:val="auto"/>
          <w:sz w:val="28"/>
          <w:szCs w:val="28"/>
          <w:highlight w:val="none"/>
        </w:rPr>
        <w:t>数量：本次</w:t>
      </w:r>
      <w:r>
        <w:rPr>
          <w:rFonts w:hint="eastAsia" w:ascii="仿宋_GB2312" w:eastAsia="仿宋_GB2312"/>
          <w:color w:val="auto"/>
          <w:sz w:val="28"/>
          <w:szCs w:val="28"/>
          <w:highlight w:val="none"/>
          <w:lang w:val="en-US" w:eastAsia="zh-CN"/>
        </w:rPr>
        <w:t>燃气</w:t>
      </w:r>
      <w:r>
        <w:rPr>
          <w:rFonts w:hint="eastAsia" w:ascii="仿宋_GB2312" w:eastAsia="仿宋_GB2312"/>
          <w:color w:val="auto"/>
          <w:sz w:val="28"/>
          <w:szCs w:val="28"/>
          <w:highlight w:val="yellow"/>
          <w:lang w:val="en-US" w:eastAsia="zh-CN"/>
        </w:rPr>
        <w:t>PE管及管件</w:t>
      </w:r>
      <w:r>
        <w:rPr>
          <w:rFonts w:hint="eastAsia" w:ascii="仿宋_GB2312" w:eastAsia="仿宋_GB2312"/>
          <w:color w:val="auto"/>
          <w:sz w:val="28"/>
          <w:szCs w:val="28"/>
          <w:highlight w:val="none"/>
        </w:rPr>
        <w:t>供应数量</w:t>
      </w:r>
      <w:r>
        <w:rPr>
          <w:rFonts w:hint="eastAsia" w:ascii="仿宋_GB2312" w:eastAsia="仿宋_GB2312"/>
          <w:color w:val="auto"/>
          <w:sz w:val="28"/>
          <w:szCs w:val="28"/>
          <w:highlight w:val="none"/>
          <w:lang w:val="en-US" w:eastAsia="zh-CN"/>
        </w:rPr>
        <w:t>为</w:t>
      </w:r>
      <w:r>
        <w:rPr>
          <w:rFonts w:hint="eastAsia" w:ascii="仿宋_GB2312" w:eastAsia="仿宋_GB2312"/>
          <w:color w:val="auto"/>
          <w:sz w:val="28"/>
          <w:szCs w:val="28"/>
          <w:highlight w:val="none"/>
        </w:rPr>
        <w:t>暂定</w:t>
      </w:r>
      <w:r>
        <w:rPr>
          <w:rFonts w:hint="eastAsia" w:ascii="仿宋_GB2312" w:eastAsia="仿宋_GB2312"/>
          <w:color w:val="auto"/>
          <w:sz w:val="28"/>
          <w:szCs w:val="28"/>
          <w:highlight w:val="none"/>
          <w:u w:val="none"/>
          <w:lang w:val="en-US" w:eastAsia="zh-CN"/>
        </w:rPr>
        <w:t>数量</w:t>
      </w:r>
      <w:r>
        <w:rPr>
          <w:rFonts w:hint="eastAsia" w:ascii="仿宋_GB2312" w:eastAsia="仿宋_GB2312"/>
          <w:color w:val="auto"/>
          <w:sz w:val="28"/>
          <w:szCs w:val="28"/>
          <w:highlight w:val="none"/>
        </w:rPr>
        <w:t>，具体详见每批次采购计划数量。</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eastAsia="仿宋_GB2312"/>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（2）本合同总价款暂定</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万元（大写：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），含税价（税率</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eastAsia="仿宋_GB2312"/>
          <w:color w:val="auto"/>
          <w:sz w:val="28"/>
          <w:szCs w:val="28"/>
          <w:highlight w:val="none"/>
          <w:lang w:val="en-US" w:eastAsia="zh-CN"/>
        </w:rPr>
        <w:t>%</w:t>
      </w:r>
      <w:r>
        <w:rPr>
          <w:rFonts w:hint="eastAsia" w:ascii="仿宋_GB2312" w:hAnsi="仿宋_GB2312" w:eastAsia="仿宋_GB2312" w:cs="仿宋_GB2312"/>
          <w:color w:val="auto"/>
          <w:kern w:val="2"/>
          <w:sz w:val="28"/>
          <w:szCs w:val="28"/>
          <w:highlight w:val="none"/>
          <w:lang w:val="en-US" w:eastAsia="zh-CN" w:bidi="ar-SA"/>
        </w:rPr>
        <w:t>）。若遇国家税率调整，该合同金额作相应增减。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（3）产品的名称、规格、单价等</w:t>
      </w:r>
    </w:p>
    <w:p>
      <w:pPr>
        <w:spacing w:line="360" w:lineRule="auto"/>
        <w:ind w:firstLine="480" w:firstLineChars="200"/>
        <w:rPr>
          <w:rFonts w:hint="eastAsia"/>
          <w:color w:val="auto"/>
          <w:sz w:val="24"/>
          <w:szCs w:val="24"/>
          <w:highlight w:val="none"/>
          <w:lang w:eastAsia="zh-CN"/>
        </w:rPr>
      </w:pPr>
      <w:r>
        <w:rPr>
          <w:color w:val="auto"/>
          <w:sz w:val="24"/>
          <w:szCs w:val="24"/>
          <w:highlight w:val="none"/>
        </w:rPr>
        <w:t>1</w:t>
      </w:r>
      <w:r>
        <w:rPr>
          <w:rFonts w:hint="eastAsia"/>
          <w:color w:val="auto"/>
          <w:sz w:val="24"/>
          <w:szCs w:val="24"/>
          <w:highlight w:val="none"/>
        </w:rPr>
        <w:t>.供货内容及价格表</w:t>
      </w:r>
      <w:r>
        <w:rPr>
          <w:rFonts w:hint="eastAsia"/>
          <w:color w:val="auto"/>
          <w:sz w:val="24"/>
          <w:szCs w:val="24"/>
          <w:highlight w:val="none"/>
          <w:lang w:eastAsia="zh-CN"/>
        </w:rPr>
        <w:t>：</w:t>
      </w:r>
    </w:p>
    <w:tbl>
      <w:tblPr>
        <w:tblStyle w:val="15"/>
        <w:tblW w:w="93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1646"/>
        <w:gridCol w:w="3116"/>
        <w:gridCol w:w="772"/>
        <w:gridCol w:w="1019"/>
        <w:gridCol w:w="714"/>
        <w:gridCol w:w="888"/>
        <w:gridCol w:w="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序号</w:t>
            </w:r>
          </w:p>
        </w:tc>
        <w:tc>
          <w:tcPr>
            <w:tcW w:w="1646"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名称规格型号</w:t>
            </w: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color w:val="auto"/>
                <w:sz w:val="18"/>
                <w:szCs w:val="18"/>
                <w:highlight w:val="none"/>
                <w:lang w:val="en-US" w:eastAsia="zh-CN"/>
              </w:rPr>
              <w:t>技术参数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单位</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暂定</w:t>
            </w:r>
          </w:p>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数量</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含税</w:t>
            </w:r>
            <w:r>
              <w:rPr>
                <w:rFonts w:hint="eastAsia" w:ascii="宋体" w:hAnsi="宋体" w:eastAsia="宋体" w:cs="宋体"/>
                <w:b w:val="0"/>
                <w:bCs w:val="0"/>
                <w:i w:val="0"/>
                <w:iCs w:val="0"/>
                <w:smallCaps w:val="0"/>
                <w:strike w:val="0"/>
                <w:color w:val="auto"/>
                <w:spacing w:val="0"/>
                <w:w w:val="100"/>
                <w:position w:val="0"/>
                <w:sz w:val="18"/>
                <w:szCs w:val="18"/>
                <w:highlight w:val="none"/>
                <w:lang w:eastAsia="zh-CN"/>
              </w:rPr>
              <w:t>单价</w:t>
            </w:r>
            <w:r>
              <w:rPr>
                <w:rFonts w:hint="eastAsia" w:ascii="宋体" w:hAnsi="宋体" w:eastAsia="宋体" w:cs="宋体"/>
                <w:b w:val="0"/>
                <w:bCs w:val="0"/>
                <w:i w:val="0"/>
                <w:iCs w:val="0"/>
                <w:smallCaps w:val="0"/>
                <w:strike w:val="0"/>
                <w:color w:val="auto"/>
                <w:spacing w:val="0"/>
                <w:w w:val="100"/>
                <w:position w:val="0"/>
                <w:sz w:val="18"/>
                <w:szCs w:val="18"/>
                <w:highlight w:val="none"/>
              </w:rPr>
              <w:t>（元）</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含税合价（元）</w:t>
            </w:r>
          </w:p>
        </w:tc>
        <w:tc>
          <w:tcPr>
            <w:tcW w:w="67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tabs>
                <w:tab w:val="left" w:pos="220"/>
              </w:tabs>
              <w:kinsoku/>
              <w:overflowPunct/>
              <w:topLinePunct w:val="0"/>
              <w:autoSpaceDE/>
              <w:autoSpaceDN/>
              <w:bidi w:val="0"/>
              <w:adjustRightInd/>
              <w:snapToGrid/>
              <w:spacing w:line="240" w:lineRule="exact"/>
              <w:ind w:left="0" w:leftChars="0" w:firstLine="0" w:firstLineChars="0"/>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kern w:val="0"/>
                <w:sz w:val="22"/>
                <w:szCs w:val="22"/>
                <w:highlight w:val="none"/>
                <w:u w:val="none"/>
                <w:lang w:val="en-US" w:eastAsia="zh-CN" w:bidi="ar"/>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highlight w:val="none"/>
                <w:lang w:val="en-US" w:eastAsia="zh-CN"/>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highlight w:val="none"/>
                <w:lang w:val="en-US" w:eastAsia="zh-CN"/>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highlight w:val="none"/>
                <w:lang w:val="en-US" w:eastAsia="zh-CN"/>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highlight w:val="none"/>
                <w:lang w:val="en-US" w:eastAsia="zh-CN"/>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highlight w:val="none"/>
                <w:lang w:val="en-US" w:eastAsia="zh-CN"/>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highlight w:val="none"/>
                <w:lang w:val="en-US" w:eastAsia="zh-CN"/>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eastAsia="zh-CN"/>
              </w:rPr>
            </w:pPr>
          </w:p>
        </w:tc>
        <w:tc>
          <w:tcPr>
            <w:tcW w:w="8833"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1794"/>
              </w:tabs>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ab/>
            </w:r>
            <w:r>
              <w:rPr>
                <w:rFonts w:hint="eastAsia" w:ascii="宋体" w:hAnsi="宋体" w:eastAsia="宋体" w:cs="宋体"/>
                <w:i w:val="0"/>
                <w:iCs w:val="0"/>
                <w:color w:val="auto"/>
                <w:kern w:val="0"/>
                <w:sz w:val="20"/>
                <w:szCs w:val="20"/>
                <w:highlight w:val="none"/>
                <w:u w:val="none"/>
                <w:lang w:val="en-US" w:eastAsia="zh-CN" w:bidi="ar"/>
              </w:rPr>
              <w:t>合计金额：</w:t>
            </w:r>
            <w:r>
              <w:rPr>
                <w:rFonts w:hint="eastAsia" w:ascii="宋体" w:hAnsi="宋体" w:eastAsia="宋体" w:cs="宋体"/>
                <w:i w:val="0"/>
                <w:iCs w:val="0"/>
                <w:color w:val="auto"/>
                <w:kern w:val="0"/>
                <w:sz w:val="20"/>
                <w:szCs w:val="20"/>
                <w:highlight w:val="none"/>
                <w:u w:val="singl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元（大写：</w:t>
            </w:r>
            <w:r>
              <w:rPr>
                <w:rFonts w:hint="eastAsia" w:ascii="宋体" w:hAnsi="宋体" w:eastAsia="宋体" w:cs="宋体"/>
                <w:i w:val="0"/>
                <w:iCs w:val="0"/>
                <w:color w:val="auto"/>
                <w:kern w:val="0"/>
                <w:sz w:val="20"/>
                <w:szCs w:val="20"/>
                <w:highlight w:val="none"/>
                <w:u w:val="singl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 xml:space="preserve">）    </w:t>
            </w:r>
          </w:p>
        </w:tc>
      </w:tr>
    </w:tbl>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2.合同单价包含但不限于</w:t>
      </w:r>
      <w:bookmarkStart w:id="137" w:name="_Hlk527554236"/>
      <w:r>
        <w:rPr>
          <w:rFonts w:hint="eastAsia" w:ascii="仿宋_GB2312" w:hAnsi="仿宋_GB2312" w:eastAsia="仿宋_GB2312" w:cs="仿宋_GB2312"/>
          <w:color w:val="auto"/>
          <w:kern w:val="2"/>
          <w:sz w:val="28"/>
          <w:szCs w:val="28"/>
          <w:highlight w:val="none"/>
          <w:lang w:val="en-US" w:eastAsia="zh-CN" w:bidi="ar-SA"/>
        </w:rPr>
        <w:t>材料费、人工费、包装费、保险费、税金、运费、上下车费等乙方送货至甲方指定交货地点的一切费用。</w:t>
      </w:r>
      <w:bookmarkEnd w:id="137"/>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3.本合同为固定综合单价合同，合同供货期内合同单价固定不变，任一方不得单方进行调整，否则视为违约。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表内数量为甲方采购暂估数量，供货量执行甲方供货计划，每批次发货数量以甲方电话或书面通知为准。甲方保留调整合同暂估数量和服务的权力，乙方的实际供货量根据实际用量分批次交货，甲方不能保证乙方的供货数量与招标数量一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5.甲方每次采购数量、型号规格以甲方盖章的书面通知为准。</w:t>
      </w:r>
    </w:p>
    <w:p>
      <w:pPr>
        <w:spacing w:line="440" w:lineRule="exact"/>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三、质量要求</w:t>
      </w:r>
      <w:r>
        <w:rPr>
          <w:rFonts w:hint="eastAsia" w:ascii="仿宋_GB2312" w:hAnsi="Times New Roman" w:eastAsia="仿宋_GB2312" w:cs="Times New Roman"/>
          <w:b/>
          <w:bCs/>
          <w:color w:val="auto"/>
          <w:kern w:val="2"/>
          <w:sz w:val="28"/>
          <w:szCs w:val="28"/>
          <w:highlight w:val="yellow"/>
          <w:lang w:val="en-US" w:eastAsia="zh-CN" w:bidi="ar-SA"/>
        </w:rPr>
        <w:t>及知识产权</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3.1．乙方需按照甲方封存样品的品牌、型号和材质等供货。如货物存在隐蔽瑕疵，即使乙方交付的标的物与样品相同，乙方交付的货物质量仍应当符合国家标准。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3.2.乙方所交产品不符合规定或质量不合格，甲方有权解除合同。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3.3.乙方应保证所提供的商品不侵犯第三方的专利权、商标权、著作权或其他知识产权。若乙方的行为侵犯了第三方的前述权利，并造成了第三方追究甲方的责任，甲方为此所受到的损失，应由乙方承担。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3.4.因物品的质量问题发生争议，由泸州市江阳区质检部门进行质量鉴定，物品符合质量标准的，鉴定费由甲方承担；物品不符合质量标准的，鉴定费由乙方承担。</w:t>
      </w:r>
    </w:p>
    <w:p>
      <w:pPr>
        <w:spacing w:line="440" w:lineRule="exact"/>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四、 计量方法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en-US" w:bidi="ar-SA"/>
        </w:rPr>
        <w:t>4.1</w:t>
      </w:r>
      <w:r>
        <w:rPr>
          <w:rFonts w:hint="eastAsia" w:ascii="仿宋_GB2312" w:hAnsi="仿宋_GB2312" w:eastAsia="仿宋_GB2312" w:cs="仿宋_GB2312"/>
          <w:color w:val="auto"/>
          <w:kern w:val="2"/>
          <w:sz w:val="28"/>
          <w:szCs w:val="28"/>
          <w:highlight w:val="none"/>
          <w:lang w:val="en-US" w:eastAsia="zh-CN" w:bidi="ar-SA"/>
        </w:rPr>
        <w:t>燃气</w:t>
      </w:r>
      <w:r>
        <w:rPr>
          <w:rFonts w:hint="eastAsia" w:ascii="仿宋_GB2312" w:hAnsi="仿宋_GB2312" w:eastAsia="仿宋_GB2312" w:cs="仿宋_GB2312"/>
          <w:color w:val="auto"/>
          <w:kern w:val="2"/>
          <w:sz w:val="28"/>
          <w:szCs w:val="28"/>
          <w:highlight w:val="yellow"/>
          <w:lang w:val="en-US" w:eastAsia="zh-CN" w:bidi="ar-SA"/>
        </w:rPr>
        <w:t>PE管及管件</w:t>
      </w:r>
      <w:r>
        <w:rPr>
          <w:rFonts w:hint="eastAsia" w:ascii="仿宋_GB2312" w:hAnsi="仿宋_GB2312" w:eastAsia="仿宋_GB2312" w:cs="仿宋_GB2312"/>
          <w:color w:val="auto"/>
          <w:kern w:val="2"/>
          <w:sz w:val="28"/>
          <w:szCs w:val="28"/>
          <w:highlight w:val="none"/>
          <w:lang w:val="en-US" w:eastAsia="zh-CN" w:bidi="ar-SA"/>
        </w:rPr>
        <w:t>以乙方在交货地点的实际交货数量为准，材料质量按国家标准执行。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五、付款方式及时间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1.付款方式包括但不限于现金支付、转账支付、支票、汇票、供应链金融支付等方式，账户信息见签署页。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2.付款时间：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经甲方验收合格，乙方提供等额票据后，甲方在15个工作日内一次性支付合同价款的97%（即        元）给乙方，预留3%（即         元）作为质保金，在质保期满后无息支付给乙方。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自本合同生效后，甲方在15个工作日内支付合同价款的  %（即       元）作为预付款。最后经甲方验收合格，甲方在15个工作日内一次性支付至合同价款的97%（即       元）给乙方，预留3%（即       元）作为质保金，在质保期满后无息支付给乙方。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sym w:font="Wingdings 2" w:char="0052"/>
      </w:r>
      <w:r>
        <w:rPr>
          <w:rFonts w:hint="eastAsia" w:ascii="仿宋_GB2312" w:hAnsi="仿宋_GB2312" w:eastAsia="仿宋_GB2312" w:cs="仿宋_GB2312"/>
          <w:color w:val="auto"/>
          <w:kern w:val="2"/>
          <w:sz w:val="28"/>
          <w:szCs w:val="28"/>
          <w:highlight w:val="none"/>
          <w:u w:val="none"/>
          <w:lang w:val="en-US" w:eastAsia="zh-CN" w:bidi="ar-SA"/>
        </w:rPr>
        <w:t>其他约定：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（1） 本合同无预付款。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（2）结算金额=经甲方验收合格的工程量*固定全费用单价。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yellow"/>
          <w:u w:val="single"/>
          <w:lang w:val="en-US" w:eastAsia="zh-CN" w:bidi="ar-SA"/>
        </w:rPr>
      </w:pPr>
      <w:r>
        <w:rPr>
          <w:rFonts w:hint="eastAsia" w:ascii="仿宋_GB2312" w:hAnsi="仿宋_GB2312" w:eastAsia="仿宋_GB2312" w:cs="仿宋_GB2312"/>
          <w:color w:val="auto"/>
          <w:kern w:val="2"/>
          <w:sz w:val="28"/>
          <w:szCs w:val="28"/>
          <w:highlight w:val="yellow"/>
          <w:u w:val="single"/>
          <w:lang w:val="en-US" w:eastAsia="zh-CN" w:bidi="ar-SA"/>
        </w:rPr>
        <w:t>（3）按批支付。货到指定卸货地点，供货完成并验收合格后，乙方凭双方共同签字确认的送货单和结算单支付至本批次货款的97%，余3%作为质保金，质保金在承诺的质保期满后，凭乙方书面申请及甲方的确认意见于15个工作日内全额无息退还。</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（4）每次付款前，供应商应向采购人出具等额的增值税专用发票并附发票查验证明，否则采购人有权延迟支付。</w:t>
      </w:r>
      <w:r>
        <w:rPr>
          <w:rFonts w:hint="eastAsia" w:ascii="仿宋_GB2312" w:hAnsi="仿宋_GB2312" w:eastAsia="仿宋_GB2312" w:cs="仿宋_GB2312"/>
          <w:color w:val="auto"/>
          <w:kern w:val="2"/>
          <w:sz w:val="28"/>
          <w:szCs w:val="28"/>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3.履约保证金（</w:t>
      </w:r>
      <w:r>
        <w:rPr>
          <w:rFonts w:hint="eastAsia" w:ascii="仿宋_GB2312" w:hAnsi="仿宋_GB2312" w:eastAsia="仿宋_GB2312" w:cs="仿宋_GB2312"/>
          <w:color w:val="auto"/>
          <w:kern w:val="2"/>
          <w:sz w:val="28"/>
          <w:szCs w:val="28"/>
          <w:highlight w:val="none"/>
          <w:u w:val="none"/>
          <w:lang w:val="en-US" w:eastAsia="zh-CN" w:bidi="ar-SA"/>
        </w:rPr>
        <w:sym w:font="Wingdings 2" w:char="0052"/>
      </w:r>
      <w:r>
        <w:rPr>
          <w:rFonts w:hint="eastAsia" w:ascii="仿宋_GB2312" w:hAnsi="仿宋_GB2312" w:eastAsia="仿宋_GB2312" w:cs="仿宋_GB2312"/>
          <w:color w:val="auto"/>
          <w:kern w:val="2"/>
          <w:sz w:val="28"/>
          <w:szCs w:val="28"/>
          <w:highlight w:val="none"/>
          <w:u w:val="none"/>
          <w:lang w:val="en-US" w:eastAsia="zh-CN" w:bidi="ar-SA"/>
        </w:rPr>
        <w:t>适用</w:t>
      </w:r>
      <w:r>
        <w:rPr>
          <w:rFonts w:hint="eastAsia" w:ascii="仿宋_GB2312" w:hAnsi="仿宋_GB2312" w:eastAsia="仿宋_GB2312" w:cs="仿宋_GB2312"/>
          <w:color w:val="auto"/>
          <w:kern w:val="2"/>
          <w:sz w:val="28"/>
          <w:szCs w:val="28"/>
          <w:highlight w:val="none"/>
          <w:u w:val="none"/>
          <w:lang w:val="en-US" w:eastAsia="zh-CN" w:bidi="ar-SA"/>
        </w:rPr>
        <w:sym w:font="Wingdings 2" w:char="00A3"/>
      </w:r>
      <w:r>
        <w:rPr>
          <w:rFonts w:hint="eastAsia" w:ascii="仿宋_GB2312" w:hAnsi="仿宋_GB2312" w:eastAsia="仿宋_GB2312" w:cs="仿宋_GB2312"/>
          <w:color w:val="auto"/>
          <w:kern w:val="2"/>
          <w:sz w:val="28"/>
          <w:szCs w:val="28"/>
          <w:highlight w:val="none"/>
          <w:u w:val="none"/>
          <w:lang w:val="en-US" w:eastAsia="zh-CN" w:bidi="ar-SA"/>
        </w:rPr>
        <w:t>不适用）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乙方应在收到中选通知后次日向甲方账户支付合同价款的</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元）作为履约保证金，该履约保证金在乙方履行完合同所载义务后15个工作日无息返还至乙方合同所载账户。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4.每次付款前，乙方应提供等额的增值税</w:t>
      </w:r>
      <w:r>
        <w:rPr>
          <w:rFonts w:hint="eastAsia" w:ascii="仿宋_GB2312" w:hAnsi="仿宋_GB2312" w:eastAsia="仿宋_GB2312" w:cs="仿宋_GB2312"/>
          <w:color w:val="auto"/>
          <w:kern w:val="2"/>
          <w:sz w:val="28"/>
          <w:szCs w:val="28"/>
          <w:highlight w:val="none"/>
          <w:u w:val="none"/>
          <w:lang w:val="en-US" w:eastAsia="zh-CN" w:bidi="ar-SA"/>
        </w:rPr>
        <w:sym w:font="Wingdings 2" w:char="00A3"/>
      </w:r>
      <w:r>
        <w:rPr>
          <w:rFonts w:hint="eastAsia" w:ascii="仿宋_GB2312" w:hAnsi="仿宋_GB2312" w:eastAsia="仿宋_GB2312" w:cs="仿宋_GB2312"/>
          <w:color w:val="auto"/>
          <w:kern w:val="2"/>
          <w:sz w:val="28"/>
          <w:szCs w:val="28"/>
          <w:highlight w:val="none"/>
          <w:u w:val="none"/>
          <w:lang w:val="en-US" w:eastAsia="zh-CN" w:bidi="ar-SA"/>
        </w:rPr>
        <w:t>普通发票</w:t>
      </w:r>
      <w:r>
        <w:rPr>
          <w:rFonts w:hint="eastAsia" w:ascii="仿宋_GB2312" w:hAnsi="仿宋_GB2312" w:eastAsia="仿宋_GB2312" w:cs="仿宋_GB2312"/>
          <w:color w:val="auto"/>
          <w:kern w:val="2"/>
          <w:sz w:val="28"/>
          <w:szCs w:val="28"/>
          <w:highlight w:val="none"/>
          <w:u w:val="none"/>
          <w:lang w:val="en-US" w:eastAsia="zh-CN" w:bidi="ar-SA"/>
        </w:rPr>
        <w:sym w:font="Wingdings 2" w:char="0052"/>
      </w:r>
      <w:r>
        <w:rPr>
          <w:rFonts w:hint="eastAsia" w:ascii="仿宋_GB2312" w:hAnsi="仿宋_GB2312" w:eastAsia="仿宋_GB2312" w:cs="仿宋_GB2312"/>
          <w:color w:val="auto"/>
          <w:kern w:val="2"/>
          <w:sz w:val="28"/>
          <w:szCs w:val="28"/>
          <w:highlight w:val="none"/>
          <w:u w:val="none"/>
          <w:lang w:val="en-US" w:eastAsia="zh-CN" w:bidi="ar-SA"/>
        </w:rPr>
        <w:t>专用发票，否则甲方可以延迟支付。</w:t>
      </w:r>
    </w:p>
    <w:p>
      <w:pPr>
        <w:pStyle w:val="27"/>
        <w:spacing w:line="440" w:lineRule="exact"/>
        <w:ind w:firstLine="562"/>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u w:val="none"/>
          <w:lang w:val="en-US" w:eastAsia="zh-CN" w:bidi="ar-SA"/>
        </w:rPr>
        <w:t>六</w:t>
      </w:r>
      <w:r>
        <w:rPr>
          <w:rFonts w:hint="eastAsia" w:ascii="仿宋_GB2312" w:hAnsi="仿宋_GB2312" w:eastAsia="仿宋_GB2312" w:cs="仿宋_GB2312"/>
          <w:b/>
          <w:bCs/>
          <w:color w:val="auto"/>
          <w:sz w:val="28"/>
          <w:szCs w:val="28"/>
          <w:highlight w:val="none"/>
        </w:rPr>
        <w:t>、保修条款、售后服务</w:t>
      </w:r>
    </w:p>
    <w:p>
      <w:pPr>
        <w:pStyle w:val="9"/>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设备安装后保质期为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年，保质期间发生的一切设备问题（非人为损坏）均由乙方负责免费维修更换。</w:t>
      </w:r>
    </w:p>
    <w:p>
      <w:pPr>
        <w:pStyle w:val="9"/>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货物保质期为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年，保质期间发生的一切质量问题（非人为损坏）按产品质保卡等资料所规定均由乙方负责免费维修更换配件。</w:t>
      </w:r>
    </w:p>
    <w:p>
      <w:pPr>
        <w:pStyle w:val="9"/>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各类货物保修期详见后附清单所列。</w:t>
      </w:r>
    </w:p>
    <w:p>
      <w:pPr>
        <w:pStyle w:val="9"/>
        <w:spacing w:line="440" w:lineRule="exact"/>
        <w:ind w:firstLine="560" w:firstLineChars="200"/>
        <w:rPr>
          <w:rFonts w:hint="eastAsia"/>
          <w:color w:val="auto"/>
          <w:highlight w:val="none"/>
          <w:lang w:val="en-US" w:eastAsia="zh-CN"/>
        </w:rPr>
      </w:pPr>
      <w:r>
        <w:rPr>
          <w:rFonts w:hint="eastAsia" w:ascii="仿宋_GB2312" w:hAnsi="仿宋_GB2312" w:eastAsia="仿宋_GB2312" w:cs="仿宋_GB2312"/>
          <w:color w:val="auto"/>
          <w:sz w:val="28"/>
          <w:szCs w:val="28"/>
          <w:highlight w:val="none"/>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auto"/>
          <w:kern w:val="2"/>
          <w:sz w:val="28"/>
          <w:szCs w:val="28"/>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auto"/>
          <w:kern w:val="2"/>
          <w:sz w:val="28"/>
          <w:szCs w:val="28"/>
          <w:highlight w:val="none"/>
          <w:u w:val="none"/>
          <w:lang w:val="en-US" w:eastAsia="zh-CN" w:bidi="ar-SA"/>
        </w:rPr>
      </w:pPr>
      <w:r>
        <w:rPr>
          <w:rFonts w:hint="eastAsia" w:ascii="仿宋_GB2312" w:hAnsi="仿宋_GB2312" w:eastAsia="仿宋_GB2312" w:cs="仿宋_GB2312"/>
          <w:b/>
          <w:bCs/>
          <w:color w:val="auto"/>
          <w:kern w:val="2"/>
          <w:sz w:val="28"/>
          <w:szCs w:val="28"/>
          <w:highlight w:val="none"/>
          <w:u w:val="none"/>
          <w:lang w:val="en-US" w:eastAsia="zh-CN" w:bidi="ar-SA"/>
        </w:rPr>
        <w:t>七、交（提）货方式、时间和地点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7.1 交货时间：每批次交货时间以甲方通知为准。乙方必须以甲方提供的材料计划数量组织好分期分批供应材料，每批具体交货数量和时间以甲方的通知为准，甲方需求计划提出后7天内货到项目现场。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7.2 交货地点：甲方指定料场所在地。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7.3 交货方式：汽车运输至甲方指定料场所在地，卸货费用由乙 方承担，乙方负责供料、运输及装卸，甲方在未验收货品前，一切风险及费用均由乙方负责承担。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7.4 包装方式：</w:t>
      </w:r>
      <w:r>
        <w:rPr>
          <w:rFonts w:hint="eastAsia" w:ascii="仿宋_GB2312" w:hAnsi="仿宋_GB2312" w:eastAsia="仿宋_GB2312" w:cs="仿宋_GB2312"/>
          <w:color w:val="auto"/>
          <w:kern w:val="2"/>
          <w:sz w:val="28"/>
          <w:szCs w:val="28"/>
          <w:highlight w:val="none"/>
          <w:lang w:val="en-US" w:eastAsia="zh-CN" w:bidi="ar-SA"/>
        </w:rPr>
        <w:t>国家标准执行</w:t>
      </w:r>
      <w:r>
        <w:rPr>
          <w:rFonts w:hint="eastAsia" w:ascii="仿宋_GB2312" w:hAnsi="仿宋_GB2312" w:eastAsia="仿宋_GB2312" w:cs="仿宋_GB2312"/>
          <w:color w:val="auto"/>
          <w:kern w:val="2"/>
          <w:sz w:val="28"/>
          <w:szCs w:val="28"/>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bCs/>
          <w:color w:val="auto"/>
          <w:sz w:val="28"/>
          <w:szCs w:val="28"/>
          <w:highlight w:val="none"/>
          <w:lang w:val="en-US" w:eastAsia="zh-CN"/>
        </w:rPr>
      </w:pPr>
      <w:r>
        <w:rPr>
          <w:rFonts w:hint="eastAsia" w:ascii="仿宋_GB2312" w:eastAsia="仿宋_GB2312" w:cs="Times New Roman"/>
          <w:b/>
          <w:bCs/>
          <w:color w:val="auto"/>
          <w:sz w:val="28"/>
          <w:szCs w:val="28"/>
          <w:highlight w:val="none"/>
          <w:lang w:val="en-US" w:eastAsia="zh-CN"/>
        </w:rPr>
        <w:t>八</w:t>
      </w:r>
      <w:r>
        <w:rPr>
          <w:rFonts w:hint="eastAsia" w:ascii="仿宋_GB2312" w:hAnsi="Times New Roman" w:eastAsia="仿宋_GB2312" w:cs="Times New Roman"/>
          <w:b/>
          <w:bCs/>
          <w:color w:val="auto"/>
          <w:sz w:val="28"/>
          <w:szCs w:val="28"/>
          <w:highlight w:val="none"/>
          <w:lang w:val="en-US" w:eastAsia="zh-CN"/>
        </w:rPr>
        <w:t>、验收及提出异议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zh-CN"/>
        </w:rPr>
        <w:t>.1 验收时间：货物运输至甲方指定地点后，双方在24小时内对品种、型号、规格、数量进行初步验收；验收地点：甲方指定料场所在地。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zh-CN"/>
        </w:rPr>
        <w:t>.2 乙方应提供燃气</w:t>
      </w:r>
      <w:r>
        <w:rPr>
          <w:rFonts w:hint="eastAsia" w:ascii="仿宋_GB2312" w:hAnsi="Times New Roman" w:eastAsia="仿宋_GB2312" w:cs="Times New Roman"/>
          <w:color w:val="auto"/>
          <w:sz w:val="28"/>
          <w:szCs w:val="28"/>
          <w:highlight w:val="yellow"/>
          <w:lang w:val="en-US" w:eastAsia="zh-CN"/>
        </w:rPr>
        <w:t>PE管及管件</w:t>
      </w:r>
      <w:r>
        <w:rPr>
          <w:rFonts w:hint="eastAsia" w:ascii="仿宋_GB2312" w:hAnsi="Times New Roman" w:eastAsia="仿宋_GB2312" w:cs="Times New Roman"/>
          <w:color w:val="auto"/>
          <w:sz w:val="28"/>
          <w:szCs w:val="28"/>
          <w:highlight w:val="none"/>
          <w:lang w:val="en-US" w:eastAsia="zh-CN"/>
        </w:rPr>
        <w:t>的产品质量合格证或试验报告单，但并不因此免除乙方应负的质量责任。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zh-CN"/>
        </w:rPr>
        <w:t>.3包装上应有燃气</w:t>
      </w:r>
      <w:r>
        <w:rPr>
          <w:rFonts w:hint="eastAsia" w:ascii="仿宋_GB2312" w:hAnsi="Times New Roman" w:eastAsia="仿宋_GB2312" w:cs="Times New Roman"/>
          <w:color w:val="auto"/>
          <w:sz w:val="28"/>
          <w:szCs w:val="28"/>
          <w:highlight w:val="yellow"/>
          <w:lang w:val="en-US" w:eastAsia="zh-CN"/>
        </w:rPr>
        <w:t>PE管及管件</w:t>
      </w:r>
      <w:r>
        <w:rPr>
          <w:rFonts w:hint="eastAsia" w:ascii="仿宋_GB2312" w:hAnsi="Times New Roman" w:eastAsia="仿宋_GB2312" w:cs="Times New Roman"/>
          <w:color w:val="auto"/>
          <w:sz w:val="28"/>
          <w:szCs w:val="28"/>
          <w:highlight w:val="none"/>
          <w:lang w:val="en-US" w:eastAsia="zh-CN"/>
        </w:rPr>
        <w:t>名称、品种、规格型号、生产日期、生产厂名和生产许可证编号等标识，燃气</w:t>
      </w:r>
      <w:r>
        <w:rPr>
          <w:rFonts w:hint="eastAsia" w:ascii="仿宋_GB2312" w:hAnsi="Times New Roman" w:eastAsia="仿宋_GB2312" w:cs="Times New Roman"/>
          <w:color w:val="auto"/>
          <w:sz w:val="28"/>
          <w:szCs w:val="28"/>
          <w:highlight w:val="yellow"/>
          <w:lang w:val="en-US" w:eastAsia="zh-CN"/>
        </w:rPr>
        <w:t>PE管及管件</w:t>
      </w:r>
      <w:r>
        <w:rPr>
          <w:rFonts w:hint="eastAsia" w:ascii="仿宋_GB2312" w:hAnsi="Times New Roman" w:eastAsia="仿宋_GB2312" w:cs="Times New Roman"/>
          <w:color w:val="auto"/>
          <w:sz w:val="28"/>
          <w:szCs w:val="28"/>
          <w:highlight w:val="none"/>
          <w:lang w:val="en-US" w:eastAsia="zh-CN"/>
        </w:rPr>
        <w:t>外包装完整，生产日期应符合甲方使用要求。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zh-CN"/>
        </w:rPr>
        <w:t>.4甲方及其代表有权对燃气</w:t>
      </w:r>
      <w:r>
        <w:rPr>
          <w:rFonts w:hint="eastAsia" w:ascii="仿宋_GB2312" w:hAnsi="Times New Roman" w:eastAsia="仿宋_GB2312" w:cs="Times New Roman"/>
          <w:color w:val="auto"/>
          <w:sz w:val="28"/>
          <w:szCs w:val="28"/>
          <w:highlight w:val="yellow"/>
          <w:lang w:val="en-US" w:eastAsia="zh-CN"/>
        </w:rPr>
        <w:t>PE管及管件</w:t>
      </w:r>
      <w:r>
        <w:rPr>
          <w:rFonts w:hint="eastAsia" w:ascii="仿宋_GB2312" w:hAnsi="Times New Roman" w:eastAsia="仿宋_GB2312" w:cs="Times New Roman"/>
          <w:color w:val="auto"/>
          <w:sz w:val="28"/>
          <w:szCs w:val="28"/>
          <w:highlight w:val="none"/>
          <w:lang w:val="en-US" w:eastAsia="zh-CN"/>
        </w:rPr>
        <w:t>进行验收检查，逐批查验质量合格证或质量检验报告，并应对其名称、品种、规格型号、等进行验收。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en-US"/>
        </w:rPr>
        <w:t>.</w:t>
      </w:r>
      <w:r>
        <w:rPr>
          <w:rFonts w:hint="eastAsia" w:ascii="仿宋_GB2312" w:hAnsi="Times New Roman" w:eastAsia="仿宋_GB2312" w:cs="Times New Roman"/>
          <w:color w:val="auto"/>
          <w:sz w:val="28"/>
          <w:szCs w:val="28"/>
          <w:highlight w:val="none"/>
          <w:lang w:val="en-US" w:eastAsia="zh-CN"/>
        </w:rPr>
        <w:t>5双方对产品质量有争议时，可以进行复检。复检由甲乙双方共同取样后送复检，检验结果作为最终判定依据。复检费用由过错方承担。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en-US"/>
        </w:rPr>
        <w:t>.</w:t>
      </w:r>
      <w:r>
        <w:rPr>
          <w:rFonts w:hint="eastAsia" w:ascii="仿宋_GB2312" w:hAnsi="Times New Roman" w:eastAsia="仿宋_GB2312" w:cs="Times New Roman"/>
          <w:color w:val="auto"/>
          <w:sz w:val="28"/>
          <w:szCs w:val="28"/>
          <w:highlight w:val="none"/>
          <w:lang w:val="en-US" w:eastAsia="zh-CN"/>
        </w:rPr>
        <w:t>6甲方如发现产品的品种、型号、规格和数量等不符合规定和合同约定的，应自收到产品后24小时内向乙方提出异议和处理意见，对产品质量的异议不受该时间的限制，随时发现可随时提出异议和处理意见。乙方在接到甲方异议后，应在2日内按照甲方要求负责处理，否则即视为违约，甲方有权</w:t>
      </w:r>
      <w:r>
        <w:rPr>
          <w:rFonts w:hint="eastAsia" w:ascii="仿宋_GB2312" w:hAnsi="Times New Roman" w:eastAsia="仿宋_GB2312" w:cs="Times New Roman"/>
          <w:color w:val="auto"/>
          <w:sz w:val="28"/>
          <w:szCs w:val="28"/>
          <w:highlight w:val="none"/>
          <w:lang w:val="zh-CN" w:eastAsia="zh-CN"/>
        </w:rPr>
        <w:t>自</w:t>
      </w:r>
      <w:r>
        <w:rPr>
          <w:rFonts w:hint="eastAsia" w:ascii="仿宋_GB2312" w:hAnsi="Times New Roman" w:eastAsia="仿宋_GB2312" w:cs="Times New Roman"/>
          <w:color w:val="auto"/>
          <w:sz w:val="28"/>
          <w:szCs w:val="28"/>
          <w:highlight w:val="none"/>
          <w:lang w:val="en-US" w:eastAsia="zh-CN"/>
        </w:rPr>
        <w:t>行处理收到的产品，因此发生的损失由乙方自行承担。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zh-CN"/>
        </w:rPr>
        <w:t>.8甲方指定</w:t>
      </w:r>
      <w:r>
        <w:rPr>
          <w:rFonts w:hint="eastAsia" w:ascii="仿宋_GB2312" w:hAnsi="Times New Roman" w:eastAsia="仿宋_GB2312" w:cs="Times New Roman"/>
          <w:color w:val="auto"/>
          <w:sz w:val="28"/>
          <w:szCs w:val="28"/>
          <w:highlight w:val="none"/>
          <w:u w:val="single"/>
          <w:lang w:val="en-US" w:eastAsia="zh-CN"/>
        </w:rPr>
        <w:t xml:space="preserve">         </w:t>
      </w:r>
      <w:r>
        <w:rPr>
          <w:rFonts w:hint="eastAsia" w:ascii="仿宋_GB2312" w:hAnsi="Times New Roman" w:eastAsia="仿宋_GB2312" w:cs="Times New Roman"/>
          <w:color w:val="auto"/>
          <w:sz w:val="28"/>
          <w:szCs w:val="28"/>
          <w:highlight w:val="none"/>
          <w:lang w:val="en-US" w:eastAsia="zh-CN"/>
        </w:rPr>
        <w:t>负责材料的验收、签认；乙方指定</w:t>
      </w:r>
      <w:r>
        <w:rPr>
          <w:rFonts w:hint="eastAsia" w:ascii="仿宋_GB2312" w:hAnsi="Times New Roman" w:eastAsia="仿宋_GB2312" w:cs="Times New Roman"/>
          <w:color w:val="auto"/>
          <w:sz w:val="28"/>
          <w:szCs w:val="28"/>
          <w:highlight w:val="none"/>
          <w:u w:val="single"/>
          <w:lang w:val="en-US" w:eastAsia="zh-CN"/>
        </w:rPr>
        <w:t xml:space="preserve">    </w:t>
      </w:r>
      <w:r>
        <w:rPr>
          <w:rFonts w:hint="eastAsia" w:ascii="仿宋_GB2312" w:hAnsi="Times New Roman" w:eastAsia="仿宋_GB2312" w:cs="Times New Roman"/>
          <w:color w:val="auto"/>
          <w:sz w:val="28"/>
          <w:szCs w:val="28"/>
          <w:highlight w:val="none"/>
          <w:lang w:val="en-US" w:eastAsia="zh-CN"/>
        </w:rPr>
        <w:t>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 xml:space="preserve">甲方对材料的验收，并不视为免除乙方对产品质量和技术应负的责任。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Times New Roman" w:eastAsia="仿宋_GB2312" w:cs="Times New Roman"/>
          <w:b/>
          <w:bCs/>
          <w:color w:val="auto"/>
          <w:sz w:val="28"/>
          <w:szCs w:val="28"/>
          <w:highlight w:val="yellow"/>
          <w:lang w:val="en-US" w:eastAsia="zh-CN"/>
        </w:rPr>
      </w:pPr>
      <w:r>
        <w:rPr>
          <w:rFonts w:hint="eastAsia" w:ascii="仿宋_GB2312" w:eastAsia="仿宋_GB2312"/>
          <w:b/>
          <w:color w:val="auto"/>
          <w:sz w:val="28"/>
          <w:szCs w:val="28"/>
          <w:highlight w:val="yellow"/>
          <w:lang w:val="en-US" w:eastAsia="zh-CN"/>
        </w:rPr>
        <w:t>八</w:t>
      </w:r>
      <w:r>
        <w:rPr>
          <w:rFonts w:hint="eastAsia" w:ascii="仿宋_GB2312" w:hAnsi="Times New Roman" w:eastAsia="仿宋_GB2312" w:cs="Times New Roman"/>
          <w:b/>
          <w:bCs/>
          <w:color w:val="auto"/>
          <w:sz w:val="28"/>
          <w:szCs w:val="28"/>
          <w:highlight w:val="yellow"/>
          <w:lang w:val="en-US" w:eastAsia="zh-CN"/>
        </w:rPr>
        <w:t>、退货约定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yellow"/>
          <w:lang w:val="en-US" w:eastAsia="zh-CN"/>
        </w:rPr>
        <w:t>8.1.甲方有权</w:t>
      </w:r>
      <w:r>
        <w:rPr>
          <w:rFonts w:hint="eastAsia" w:ascii="仿宋_GB2312" w:eastAsia="仿宋_GB2312"/>
          <w:b w:val="0"/>
          <w:bCs/>
          <w:color w:val="auto"/>
          <w:sz w:val="28"/>
          <w:szCs w:val="28"/>
          <w:highlight w:val="none"/>
          <w:lang w:val="en-US" w:eastAsia="zh-CN"/>
        </w:rPr>
        <w:t>将未使用完的货物提出退货申请，按以下条件退货：</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（1）工程项目完工或未使用完某规格货物，退还货物按整根/支，产品包装完好，未经使用或损坏。</w:t>
      </w:r>
    </w:p>
    <w:p>
      <w:pPr>
        <w:pStyle w:val="2"/>
        <w:ind w:left="0" w:leftChars="0" w:firstLine="0" w:firstLineChars="0"/>
        <w:rPr>
          <w:rFonts w:hint="eastAsia"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（2）价格按该退还货物同规格尺寸的单价执行。</w:t>
      </w:r>
    </w:p>
    <w:p>
      <w:pPr>
        <w:pStyle w:val="2"/>
        <w:spacing w:line="360" w:lineRule="auto"/>
        <w:ind w:left="0" w:leftChars="0" w:firstLine="0" w:firstLineChars="0"/>
        <w:rPr>
          <w:rFonts w:hint="default"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（3）随车退货的甲方不承担运费，单独发生退货运费由甲乙双方协商。退货上车费由甲方承担，下车费由乙方承担。</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8.2乙方乙方在收到甲方退货申请后，应在3个工作日内确认收到并核实退货条件。如符合退货条件，乙方应在5个工作日内安排退货事宜。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8.3 退货流程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（1）甲方如需退货，应向乙方提出书面申请，注明退货原因、数量、规格等；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（2）乙方收到退货申请后，应在3个工作日内核实退货条件。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（3）如符合退货条件，乙方应在5个工作日内安排退货事宜。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退货完成后，乙方应向甲方开具退货凭证</w:t>
      </w:r>
      <w:r>
        <w:rPr>
          <w:rFonts w:hint="eastAsia" w:ascii="仿宋_GB2312" w:eastAsia="仿宋_GB2312" w:cs="Times New Roman"/>
          <w:b w:val="0"/>
          <w:bCs/>
          <w:color w:val="auto"/>
          <w:sz w:val="28"/>
          <w:szCs w:val="28"/>
          <w:highlight w:val="none"/>
          <w:lang w:val="en-US" w:eastAsia="zh-CN"/>
        </w:rPr>
        <w:t>并办理退货结算</w:t>
      </w:r>
      <w:r>
        <w:rPr>
          <w:rFonts w:hint="eastAsia" w:ascii="仿宋_GB2312" w:hAnsi="Times New Roman" w:eastAsia="仿宋_GB2312" w:cs="Times New Roman"/>
          <w:b w:val="0"/>
          <w:bCs/>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b/>
          <w:bCs w:val="0"/>
          <w:color w:val="auto"/>
          <w:sz w:val="28"/>
          <w:szCs w:val="28"/>
          <w:highlight w:val="none"/>
        </w:rPr>
      </w:pPr>
      <w:r>
        <w:rPr>
          <w:rFonts w:hint="eastAsia" w:ascii="仿宋_GB2312" w:eastAsia="仿宋_GB2312"/>
          <w:b/>
          <w:bCs w:val="0"/>
          <w:color w:val="auto"/>
          <w:sz w:val="28"/>
          <w:szCs w:val="28"/>
          <w:highlight w:val="none"/>
          <w:lang w:val="en-US" w:eastAsia="zh-CN"/>
        </w:rPr>
        <w:t>九</w:t>
      </w:r>
      <w:r>
        <w:rPr>
          <w:rFonts w:hint="eastAsia" w:ascii="仿宋_GB2312" w:eastAsia="仿宋_GB2312"/>
          <w:b/>
          <w:bCs w:val="0"/>
          <w:color w:val="auto"/>
          <w:sz w:val="28"/>
          <w:szCs w:val="28"/>
          <w:highlight w:val="none"/>
          <w:lang w:eastAsia="zh-CN"/>
        </w:rPr>
        <w:t>、</w:t>
      </w:r>
      <w:r>
        <w:rPr>
          <w:rFonts w:hint="eastAsia" w:ascii="仿宋_GB2312" w:eastAsia="仿宋_GB2312"/>
          <w:b/>
          <w:bCs w:val="0"/>
          <w:color w:val="auto"/>
          <w:sz w:val="28"/>
          <w:szCs w:val="28"/>
          <w:highlight w:val="none"/>
        </w:rPr>
        <w:t>违约责任</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bookmarkStart w:id="138" w:name="_Toc5663_WPSOffice_Level2"/>
      <w:bookmarkStart w:id="139" w:name="_Toc13247"/>
      <w:r>
        <w:rPr>
          <w:rFonts w:hint="eastAsia" w:ascii="仿宋_GB2312" w:hAnsi="仿宋_GB2312" w:eastAsia="仿宋_GB2312" w:cs="仿宋_GB2312"/>
          <w:color w:val="auto"/>
          <w:kern w:val="2"/>
          <w:sz w:val="28"/>
          <w:szCs w:val="28"/>
          <w:highlight w:val="none"/>
          <w:lang w:val="en-US" w:eastAsia="zh-CN" w:bidi="ar-SA"/>
        </w:rPr>
        <w:t>1、甲方违约责任</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（1）甲方无正当理由拒收货物的，甲方应偿付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的违约金；</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（2）甲方逾期支付货款的，除应及时付足货款外，应向乙方偿付欠款总额万分之一/天的违约金，最高不超过未付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（3）甲方偿付的违约金不足以弥补乙方直接经济损失的，还应按乙方直接经济损失尚未弥补的部分，支付赔偿金给乙方。</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2、乙方违约责任</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（1）乙方交付的货物质量不符合合同规定的，乙方应向甲方支付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的违约金，并须在合同规定的交货时间内更换合格的货物给甲方。</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（2）乙方逾期交付货物而违约的，乙方应按逾期交货总额每日万分之一向甲方支付违约金，最高不超过未付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（3）乙方逾期不能交付货物的，乙方则应向甲方按合同总价款的20%支付违约金。</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向甲方支付违约金并赔偿因此给甲方造成的一切经济损失。</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（5）乙方偿付的违约金不足以弥补甲方损失的，还应按甲方损失尚未弥补的部分，支付赔偿金给甲方。</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如有履约保证金的，乙方同意以上违约金甲方从履约保证金中扣除，履约保证金不足</w:t>
      </w:r>
      <w:r>
        <w:rPr>
          <w:rFonts w:hint="eastAsia" w:ascii="仿宋_GB2312" w:hAnsi="仿宋_GB2312" w:eastAsia="仿宋_GB2312" w:cs="仿宋_GB2312"/>
          <w:color w:val="auto"/>
          <w:kern w:val="2"/>
          <w:sz w:val="28"/>
          <w:szCs w:val="28"/>
          <w:highlight w:val="none"/>
          <w:u w:val="single"/>
          <w:lang w:val="en-US" w:eastAsia="zh-CN" w:bidi="ar-SA"/>
        </w:rPr>
        <w:t xml:space="preserve">  合同金额10% </w:t>
      </w:r>
      <w:r>
        <w:rPr>
          <w:rFonts w:hint="eastAsia" w:ascii="仿宋_GB2312" w:hAnsi="仿宋_GB2312" w:eastAsia="仿宋_GB2312" w:cs="仿宋_GB2312"/>
          <w:color w:val="auto"/>
          <w:kern w:val="2"/>
          <w:sz w:val="28"/>
          <w:szCs w:val="28"/>
          <w:highlight w:val="none"/>
          <w:lang w:val="en-US" w:eastAsia="zh-CN" w:bidi="ar-SA"/>
        </w:rPr>
        <w:t>的，乙方应补足；若无履约保证金的，乙方同意从剩余尾款中先行扣除。</w:t>
      </w:r>
    </w:p>
    <w:p>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十、合同解除和终止</w:t>
      </w:r>
      <w:bookmarkEnd w:id="138"/>
      <w:bookmarkEnd w:id="139"/>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10.1 任意一方就合同履行有变更，应与相对方协商一致，签署补充协议。</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10.2 出现下列情形的，相对方有权解除合同，符合第八条约定的，有要求对方承担违约责任：</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（1）双方协商一致；</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（2）因不可抗力致使合同无法履行；</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（3）因甲方不按约支付货款，经乙方催告后15天仍不支付；</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（4）因乙方不按约提供货物或更换合格货物，经甲方催告后仍不履行的；</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（5）一方明示或者以行为默示方式，表明不履行合同约定的。</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（6）其他违反合同约定行为，导致合同目的不能实现，经相对方催告后仍不履行的。</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10.3 双方履行完本合同约定义务后，本合同终止。</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10.3.1.有下列情形之一的可以解除合同：</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bookmarkStart w:id="140" w:name="_Toc27466_WPSOffice_Level3"/>
      <w:bookmarkStart w:id="141" w:name="_Toc29390"/>
      <w:r>
        <w:rPr>
          <w:rFonts w:hint="eastAsia" w:ascii="仿宋_GB2312" w:hAnsi="Times New Roman" w:eastAsia="仿宋_GB2312" w:cs="Times New Roman"/>
          <w:color w:val="auto"/>
          <w:kern w:val="2"/>
          <w:sz w:val="28"/>
          <w:szCs w:val="28"/>
          <w:highlight w:val="none"/>
          <w:lang w:val="en-US" w:eastAsia="zh-CN" w:bidi="ar-SA"/>
        </w:rPr>
        <w:t>（1）经双方协商一致，可以解除本合同；</w:t>
      </w:r>
      <w:bookmarkEnd w:id="140"/>
      <w:bookmarkEnd w:id="141"/>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bookmarkStart w:id="142" w:name="_Toc5421"/>
      <w:bookmarkStart w:id="143" w:name="_Toc10831_WPSOffice_Level3"/>
      <w:r>
        <w:rPr>
          <w:rFonts w:hint="eastAsia" w:ascii="仿宋_GB2312" w:hAnsi="Times New Roman" w:eastAsia="仿宋_GB2312" w:cs="Times New Roman"/>
          <w:color w:val="auto"/>
          <w:kern w:val="2"/>
          <w:sz w:val="28"/>
          <w:szCs w:val="28"/>
          <w:highlight w:val="none"/>
          <w:lang w:val="en-US" w:eastAsia="zh-CN" w:bidi="ar-SA"/>
        </w:rPr>
        <w:t>（2）因不可抗力致使合同无法履行；</w:t>
      </w:r>
      <w:bookmarkEnd w:id="142"/>
      <w:bookmarkEnd w:id="143"/>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bookmarkStart w:id="144" w:name="_Toc22239"/>
      <w:bookmarkStart w:id="145" w:name="_Toc6884_WPSOffice_Level3"/>
      <w:r>
        <w:rPr>
          <w:rFonts w:hint="eastAsia" w:ascii="仿宋_GB2312" w:hAnsi="Times New Roman" w:eastAsia="仿宋_GB2312" w:cs="Times New Roman"/>
          <w:color w:val="auto"/>
          <w:kern w:val="2"/>
          <w:sz w:val="28"/>
          <w:szCs w:val="28"/>
          <w:highlight w:val="none"/>
          <w:lang w:val="en-US" w:eastAsia="zh-CN" w:bidi="ar-SA"/>
        </w:rPr>
        <w:t>（3）因一方违约导致合同</w:t>
      </w:r>
      <w:bookmarkEnd w:id="144"/>
      <w:bookmarkEnd w:id="145"/>
      <w:r>
        <w:rPr>
          <w:rFonts w:hint="eastAsia" w:ascii="仿宋_GB2312" w:hAnsi="Times New Roman" w:eastAsia="仿宋_GB2312" w:cs="Times New Roman"/>
          <w:color w:val="auto"/>
          <w:kern w:val="2"/>
          <w:sz w:val="28"/>
          <w:szCs w:val="28"/>
          <w:highlight w:val="none"/>
          <w:lang w:val="en-US" w:eastAsia="zh-CN" w:bidi="ar-SA"/>
        </w:rPr>
        <w:t>目的无法实现的；</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（4）乙方不履行响应文件及合同承诺；</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（5）乙方不履行合同义务，经相对方催告后仍不履行。</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color w:val="auto"/>
          <w:highlight w:val="none"/>
          <w:lang w:val="en-US" w:eastAsia="zh-CN"/>
        </w:rPr>
      </w:pPr>
      <w:r>
        <w:rPr>
          <w:rFonts w:hint="eastAsia" w:ascii="仿宋_GB2312" w:hAnsi="Times New Roman" w:eastAsia="仿宋_GB2312" w:cs="Times New Roman"/>
          <w:color w:val="auto"/>
          <w:kern w:val="2"/>
          <w:sz w:val="28"/>
          <w:szCs w:val="28"/>
          <w:highlight w:val="none"/>
          <w:lang w:val="en-US" w:eastAsia="zh-CN" w:bidi="ar-SA"/>
        </w:rPr>
        <w:t>10.4 甲方双方履行完本合同全部义务，工程已办理移交手续，工程竣工结算价款支付完毕，本合同即告终止。</w:t>
      </w:r>
    </w:p>
    <w:p>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十一、不可抗力</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11.1在本合同履行过程中，不可抗力的范围包括：地震、台风、暴雨、火灾、战争、新冠疫情，以及其他不能预见、不能避免、不能克服的客观事件。</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11.2遇有不可抗力的一方，应立即以书面形式通知另一方，并在</w:t>
      </w:r>
      <w:r>
        <w:rPr>
          <w:rFonts w:hint="eastAsia" w:ascii="仿宋_GB2312" w:hAnsi="Times New Roman" w:eastAsia="仿宋_GB2312" w:cs="Times New Roman"/>
          <w:color w:val="auto"/>
          <w:kern w:val="2"/>
          <w:sz w:val="28"/>
          <w:szCs w:val="28"/>
          <w:highlight w:val="none"/>
          <w:u w:val="single"/>
          <w:lang w:val="en-US" w:eastAsia="zh-CN" w:bidi="ar-SA"/>
        </w:rPr>
        <w:t xml:space="preserve">  </w:t>
      </w:r>
      <w:r>
        <w:rPr>
          <w:rFonts w:hint="eastAsia" w:ascii="仿宋_GB2312" w:eastAsia="仿宋_GB2312" w:cs="Times New Roman"/>
          <w:color w:val="auto"/>
          <w:kern w:val="2"/>
          <w:sz w:val="28"/>
          <w:szCs w:val="28"/>
          <w:highlight w:val="none"/>
          <w:u w:val="single"/>
          <w:lang w:val="en-US" w:eastAsia="zh-CN" w:bidi="ar-SA"/>
        </w:rPr>
        <w:t xml:space="preserve"> </w:t>
      </w:r>
      <w:r>
        <w:rPr>
          <w:rFonts w:hint="eastAsia" w:ascii="仿宋_GB2312" w:hAnsi="Times New Roman" w:eastAsia="仿宋_GB2312" w:cs="Times New Roman"/>
          <w:color w:val="auto"/>
          <w:kern w:val="2"/>
          <w:sz w:val="28"/>
          <w:szCs w:val="28"/>
          <w:highlight w:val="none"/>
          <w:u w:val="single"/>
          <w:lang w:val="en-US" w:eastAsia="zh-CN" w:bidi="ar-SA"/>
        </w:rPr>
        <w:t xml:space="preserve"> </w:t>
      </w:r>
      <w:r>
        <w:rPr>
          <w:rFonts w:hint="eastAsia" w:ascii="仿宋_GB2312" w:hAnsi="Times New Roman" w:eastAsia="仿宋_GB2312" w:cs="Times New Roman"/>
          <w:color w:val="auto"/>
          <w:kern w:val="2"/>
          <w:sz w:val="28"/>
          <w:szCs w:val="28"/>
          <w:highlight w:val="none"/>
          <w:lang w:val="en-US" w:eastAsia="zh-CN" w:bidi="ar-SA"/>
        </w:rPr>
        <w:t>日内提供不可抗力详情以及本合同不能履行或部分不能履行或者需要延期履行的理由的有效证明文件，此项证明文件应由不可抗力发生地区的公证机构出具，按该不可抗力事件对履行本合同的影响程度，由双方协商决定是否解除本合同，或者部分免除履行或对本合同进行变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hAnsi="Times New Roman" w:eastAsia="仿宋_GB2312" w:cs="Times New Roman"/>
          <w:b/>
          <w:color w:val="auto"/>
          <w:sz w:val="28"/>
          <w:szCs w:val="28"/>
          <w:highlight w:val="none"/>
          <w:lang w:val="en-US" w:eastAsia="zh-CN"/>
        </w:rPr>
        <w:t>十二、通知和送达</w:t>
      </w:r>
    </w:p>
    <w:p>
      <w:pPr>
        <w:pStyle w:val="9"/>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任何一方向对方发出的通知或其他往来文件（以下简称“往来文件”），应按照本条款记载的另一方的联系方式，用特快、挂号信、传真、电子邮件或专人送达方式发出，并在下述条件下送达生效：</w:t>
      </w:r>
    </w:p>
    <w:p>
      <w:pPr>
        <w:pStyle w:val="9"/>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（1）以特快专递或挂号信方式发出的，以收件人签收日为送达日；收件人未签收的，以寄出日后的第五个工作日视为送达；</w:t>
      </w:r>
    </w:p>
    <w:p>
      <w:pPr>
        <w:pStyle w:val="9"/>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（2）以传真或电子邮件方式发出的，以发出方收到传真或电子邮件发出确认回执时视为送达；</w:t>
      </w:r>
    </w:p>
    <w:p>
      <w:pPr>
        <w:pStyle w:val="9"/>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 xml:space="preserve">（3）如对方不在的，由对方公司职工签收，若对方拒绝签收的，由两名送达工作人员签字见证，留置送达。                                                      </w:t>
      </w:r>
    </w:p>
    <w:p>
      <w:pPr>
        <w:pStyle w:val="9"/>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同时采用上述几种方式的，以其中最快到达对方的为准。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hAnsi="Times New Roman" w:eastAsia="仿宋_GB2312" w:cs="Times New Roman"/>
          <w:b/>
          <w:color w:val="auto"/>
          <w:sz w:val="28"/>
          <w:szCs w:val="28"/>
          <w:highlight w:val="none"/>
          <w:lang w:val="en-US" w:eastAsia="zh-CN"/>
        </w:rPr>
        <w:t>十三、争议解决方式</w:t>
      </w:r>
    </w:p>
    <w:p>
      <w:pPr>
        <w:pStyle w:val="27"/>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13.1.因货物的质量问题发生争议，由具有法定资格条件的质量技术监督机构进行质量鉴定。货物符合标准的，鉴定费由甲方承担；货物不符合质量标准的，鉴定费由乙方承担。</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13.2.合同履行期间,若双方发生争议，双方本着友好合作的态度，对合同履行过程中发生的违约行为进行及时的协商解决，如不能协商解决可采取</w:t>
      </w:r>
      <w:r>
        <w:rPr>
          <w:rFonts w:hint="eastAsia" w:ascii="仿宋_GB2312" w:hAnsi="仿宋_GB2312" w:eastAsia="仿宋_GB2312" w:cs="仿宋_GB2312"/>
          <w:color w:val="auto"/>
          <w:kern w:val="2"/>
          <w:sz w:val="28"/>
          <w:szCs w:val="28"/>
          <w:highlight w:val="none"/>
          <w:u w:val="single"/>
          <w:lang w:val="en-US" w:eastAsia="zh-CN" w:bidi="ar-SA"/>
        </w:rPr>
        <w:t xml:space="preserve">  1   </w:t>
      </w:r>
      <w:r>
        <w:rPr>
          <w:rFonts w:hint="eastAsia" w:ascii="仿宋_GB2312" w:hAnsi="仿宋_GB2312" w:eastAsia="仿宋_GB2312" w:cs="仿宋_GB2312"/>
          <w:color w:val="auto"/>
          <w:kern w:val="2"/>
          <w:sz w:val="28"/>
          <w:szCs w:val="28"/>
          <w:highlight w:val="none"/>
          <w:lang w:val="en-US" w:eastAsia="zh-CN" w:bidi="ar-SA"/>
        </w:rPr>
        <w:t>方式解决。</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（1）向甲方所在地法院通过诉讼解决。</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（2）向泸州仲裁委提请仲裁解决。</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13.3.</w:t>
      </w:r>
      <w:r>
        <w:rPr>
          <w:rFonts w:hint="eastAsia" w:ascii="仿宋_GB2312" w:hAnsi="仿宋_GB2312" w:eastAsia="仿宋_GB2312" w:cs="仿宋_GB2312"/>
          <w:color w:val="auto"/>
          <w:sz w:val="28"/>
          <w:szCs w:val="28"/>
          <w:highlight w:val="none"/>
        </w:rPr>
        <w:t>采取诉讼方式解决争议的，违约方还应承担由此给相对方造成的一切经济损失，包括但不限于诉讼费、律师费、公告费、鉴定费等。</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双方发生纠纷,应协商解决,协商不成,提请甲方住所地有管辖权的人民法院解决。因一方违约，相对方为维护正当权益而遭受的损失等费用由违约方承担，损失费用包括但不限于律师费、诉讼费、公告费、鉴定费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hAnsi="Times New Roman" w:eastAsia="仿宋_GB2312" w:cs="Times New Roman"/>
          <w:b/>
          <w:color w:val="auto"/>
          <w:sz w:val="28"/>
          <w:szCs w:val="28"/>
          <w:highlight w:val="none"/>
          <w:lang w:val="en-US" w:eastAsia="zh-CN"/>
        </w:rPr>
        <w:t>十四</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Times New Roman" w:eastAsia="仿宋_GB2312" w:cs="Times New Roman"/>
          <w:b/>
          <w:color w:val="auto"/>
          <w:sz w:val="28"/>
          <w:szCs w:val="28"/>
          <w:highlight w:val="none"/>
          <w:lang w:val="en-US" w:eastAsia="zh-CN"/>
        </w:rPr>
        <w:t xml:space="preserve"> 其他约定</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13.1 本合同自双方法定代表人签字或盖章并加盖单位公章或合同专用章后生效。</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13.2甲乙双方履行完本合同全部义务，工程已办理移交手续，工程竣工结算价款支付完毕，本合同即告终止。</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十五、廉洁条款</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十六、合同标的减少与追加处理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1.如因在合同履行过程中有变更，存在增加新的产品情况，经甲乙双方协商书面确认同意后，按协商单价进行调整。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2.追加金额不超过本合同金额</w:t>
      </w:r>
      <w:r>
        <w:rPr>
          <w:rFonts w:hint="eastAsia" w:ascii="仿宋_GB2312" w:hAnsi="仿宋_GB2312" w:eastAsia="仿宋_GB2312" w:cs="仿宋_GB2312"/>
          <w:color w:val="auto"/>
          <w:kern w:val="2"/>
          <w:sz w:val="28"/>
          <w:szCs w:val="28"/>
          <w:highlight w:val="none"/>
          <w:u w:val="single"/>
          <w:lang w:val="en-US" w:eastAsia="zh-CN" w:bidi="ar-SA"/>
        </w:rPr>
        <w:t xml:space="preserve">  10  </w:t>
      </w:r>
      <w:r>
        <w:rPr>
          <w:rFonts w:hint="eastAsia" w:ascii="仿宋_GB2312" w:hAnsi="仿宋_GB2312" w:eastAsia="仿宋_GB2312" w:cs="仿宋_GB2312"/>
          <w:color w:val="auto"/>
          <w:kern w:val="2"/>
          <w:sz w:val="28"/>
          <w:szCs w:val="28"/>
          <w:highlight w:val="none"/>
          <w:lang w:val="en-US" w:eastAsia="zh-CN" w:bidi="ar-SA"/>
        </w:rPr>
        <w:t>%，超过的甲方可以重新按程序选取合作单位。</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十七、通知和送达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17.1 任何一方向对方发出的通知或其他往来文件（以下简称“往来文件”），应按照本条款记载的另一方的联系方式，用邮政特快、电子邮件、手机短信或专人送达方式发出，并在下述条件下送达生效：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（1）以特快专递方式发出的，以收件人签收日为送达日；收件人未签收的，以寄出日后的第五个工作日视为送达；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（2）以手机短信或电子邮件方式发出的，以发出方收到手机或电子邮件发出确认回执时视为送达；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同时采用上述几种方式的，以其中最快到达对方的为准。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17.2 本条款项下的联系方式发生变更，变更方应及时书面通知另一方。另一方在收到有关变更前的联系方式所发出的往来文件视为有效。</w:t>
      </w:r>
    </w:p>
    <w:p>
      <w:pPr>
        <w:pStyle w:val="5"/>
        <w:numPr>
          <w:ilvl w:val="0"/>
          <w:numId w:val="0"/>
        </w:numPr>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17.3 本合同所载地址也是司法机关司法文书送达地址。</w:t>
      </w:r>
    </w:p>
    <w:p>
      <w:pPr>
        <w:pStyle w:val="9"/>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十八、其它事项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18.1 （若有）详细技术说明及其他有关合同项目的特定信息由合同附件予以说明，合同附件及本项目的《询价/招标通知书》、响应文件、《成交通知书》等均为本合同不可分割的部分，合同的解释顺序优于在先的文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18.2 本合同一式</w:t>
      </w:r>
      <w:r>
        <w:rPr>
          <w:rFonts w:hint="eastAsia" w:ascii="仿宋_GB2312" w:hAnsi="仿宋_GB2312" w:eastAsia="仿宋_GB2312" w:cs="仿宋_GB2312"/>
          <w:color w:val="auto"/>
          <w:kern w:val="2"/>
          <w:sz w:val="28"/>
          <w:szCs w:val="28"/>
          <w:highlight w:val="none"/>
          <w:u w:val="single"/>
          <w:lang w:val="en-US" w:eastAsia="zh-CN" w:bidi="ar-SA"/>
        </w:rPr>
        <w:t xml:space="preserve"> 肆 </w:t>
      </w:r>
      <w:r>
        <w:rPr>
          <w:rFonts w:hint="eastAsia" w:ascii="仿宋_GB2312" w:hAnsi="仿宋_GB2312" w:eastAsia="仿宋_GB2312" w:cs="仿宋_GB2312"/>
          <w:color w:val="auto"/>
          <w:kern w:val="2"/>
          <w:sz w:val="28"/>
          <w:szCs w:val="28"/>
          <w:highlight w:val="none"/>
          <w:lang w:val="en-US" w:eastAsia="zh-CN" w:bidi="ar-SA"/>
        </w:rPr>
        <w:t>份，甲方执</w:t>
      </w:r>
      <w:r>
        <w:rPr>
          <w:rFonts w:hint="eastAsia" w:ascii="仿宋_GB2312" w:hAnsi="仿宋_GB2312" w:eastAsia="仿宋_GB2312" w:cs="仿宋_GB2312"/>
          <w:color w:val="auto"/>
          <w:kern w:val="2"/>
          <w:sz w:val="28"/>
          <w:szCs w:val="28"/>
          <w:highlight w:val="none"/>
          <w:u w:val="single"/>
          <w:lang w:val="en-US" w:eastAsia="zh-CN" w:bidi="ar-SA"/>
        </w:rPr>
        <w:t xml:space="preserve"> 叁 </w:t>
      </w:r>
      <w:r>
        <w:rPr>
          <w:rFonts w:hint="eastAsia" w:ascii="仿宋_GB2312" w:hAnsi="仿宋_GB2312" w:eastAsia="仿宋_GB2312" w:cs="仿宋_GB2312"/>
          <w:color w:val="auto"/>
          <w:kern w:val="2"/>
          <w:sz w:val="28"/>
          <w:szCs w:val="28"/>
          <w:highlight w:val="none"/>
          <w:lang w:val="en-US" w:eastAsia="zh-CN" w:bidi="ar-SA"/>
        </w:rPr>
        <w:t>份，乙方执</w:t>
      </w:r>
      <w:r>
        <w:rPr>
          <w:rFonts w:hint="eastAsia" w:ascii="仿宋_GB2312" w:hAnsi="仿宋_GB2312" w:eastAsia="仿宋_GB2312" w:cs="仿宋_GB2312"/>
          <w:color w:val="auto"/>
          <w:kern w:val="2"/>
          <w:sz w:val="28"/>
          <w:szCs w:val="28"/>
          <w:highlight w:val="none"/>
          <w:u w:val="single"/>
          <w:lang w:val="en-US" w:eastAsia="zh-CN" w:bidi="ar-SA"/>
        </w:rPr>
        <w:t xml:space="preserve"> 壹 </w:t>
      </w:r>
      <w:r>
        <w:rPr>
          <w:rFonts w:hint="eastAsia" w:ascii="仿宋_GB2312" w:hAnsi="仿宋_GB2312" w:eastAsia="仿宋_GB2312" w:cs="仿宋_GB2312"/>
          <w:color w:val="auto"/>
          <w:kern w:val="2"/>
          <w:sz w:val="28"/>
          <w:szCs w:val="28"/>
          <w:highlight w:val="none"/>
          <w:lang w:val="en-US" w:eastAsia="zh-CN" w:bidi="ar-SA"/>
        </w:rPr>
        <w:t>份，具有同等法律效力。</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18.3.其它未尽事宜，由双方友好协商解决，并签订补充协议。</w:t>
      </w:r>
    </w:p>
    <w:p>
      <w:pPr>
        <w:pStyle w:val="9"/>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18.4.</w:t>
      </w:r>
      <w:r>
        <w:rPr>
          <w:rFonts w:hint="eastAsia" w:ascii="仿宋_GB2312" w:hAnsi="仿宋_GB2312" w:eastAsia="仿宋_GB2312" w:cs="仿宋_GB2312"/>
          <w:color w:val="auto"/>
          <w:sz w:val="28"/>
          <w:szCs w:val="28"/>
          <w:highlight w:val="none"/>
          <w:lang w:val="en-US" w:eastAsia="zh-CN"/>
        </w:rPr>
        <w:t>其他约定：</w:t>
      </w:r>
      <w:r>
        <w:rPr>
          <w:rFonts w:hint="eastAsia" w:ascii="仿宋_GB2312" w:hAnsi="仿宋_GB2312" w:eastAsia="仿宋_GB2312" w:cs="仿宋_GB2312"/>
          <w:color w:val="auto"/>
          <w:sz w:val="28"/>
          <w:szCs w:val="28"/>
          <w:highlight w:val="none"/>
          <w:u w:val="single"/>
          <w:lang w:val="en-US" w:eastAsia="zh-CN"/>
        </w:rPr>
        <w:t xml:space="preserve">               /                  。</w:t>
      </w:r>
      <w:r>
        <w:rPr>
          <w:rFonts w:hint="eastAsia" w:ascii="仿宋_GB2312" w:hAnsi="仿宋_GB2312" w:eastAsia="仿宋_GB2312" w:cs="仿宋_GB2312"/>
          <w:color w:val="auto"/>
          <w:kern w:val="2"/>
          <w:sz w:val="28"/>
          <w:szCs w:val="28"/>
          <w:highlight w:val="none"/>
          <w:lang w:val="en-US" w:eastAsia="zh-CN" w:bidi="ar-SA"/>
        </w:rPr>
        <w:t xml:space="preserve">                                                                </w:t>
      </w:r>
    </w:p>
    <w:p>
      <w:pPr>
        <w:pStyle w:val="9"/>
        <w:spacing w:line="560" w:lineRule="exact"/>
        <w:ind w:firstLine="2800" w:firstLineChars="10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（以下无正文）</w:t>
      </w:r>
    </w:p>
    <w:p>
      <w:pPr>
        <w:pStyle w:val="9"/>
        <w:spacing w:line="560" w:lineRule="exact"/>
        <w:ind w:firstLine="482" w:firstLineChars="200"/>
        <w:rPr>
          <w:rFonts w:hint="eastAsia" w:hAnsi="宋体"/>
          <w:b/>
          <w:color w:val="auto"/>
          <w:sz w:val="24"/>
          <w:szCs w:val="24"/>
          <w:highlight w:val="none"/>
        </w:rPr>
      </w:pPr>
    </w:p>
    <w:p>
      <w:pPr>
        <w:rPr>
          <w:rFonts w:hint="eastAsia" w:ascii="楷体" w:hAnsi="楷体" w:eastAsia="楷体" w:cs="楷体"/>
          <w:b w:val="0"/>
          <w:bCs/>
          <w:color w:val="auto"/>
          <w:sz w:val="28"/>
          <w:szCs w:val="28"/>
          <w:highlight w:val="none"/>
          <w:lang w:eastAsia="zh-CN"/>
        </w:rPr>
      </w:pPr>
      <w:r>
        <w:rPr>
          <w:rFonts w:hint="eastAsia" w:ascii="楷体" w:hAnsi="楷体" w:eastAsia="楷体" w:cs="楷体"/>
          <w:b w:val="0"/>
          <w:bCs/>
          <w:color w:val="auto"/>
          <w:sz w:val="28"/>
          <w:szCs w:val="28"/>
          <w:highlight w:val="none"/>
          <w:lang w:eastAsia="zh-CN"/>
        </w:rPr>
        <w:br w:type="page"/>
      </w:r>
    </w:p>
    <w:p>
      <w:pPr>
        <w:pStyle w:val="9"/>
        <w:spacing w:line="560" w:lineRule="exact"/>
        <w:ind w:firstLine="3640" w:firstLineChars="1300"/>
        <w:rPr>
          <w:rFonts w:hint="eastAsia" w:ascii="楷体" w:hAnsi="楷体" w:eastAsia="楷体" w:cs="楷体"/>
          <w:b w:val="0"/>
          <w:bCs/>
          <w:color w:val="auto"/>
          <w:sz w:val="28"/>
          <w:szCs w:val="28"/>
          <w:highlight w:val="none"/>
          <w:lang w:eastAsia="zh-CN"/>
        </w:rPr>
      </w:pPr>
      <w:r>
        <w:rPr>
          <w:rFonts w:hint="eastAsia" w:ascii="楷体" w:hAnsi="楷体" w:eastAsia="楷体" w:cs="楷体"/>
          <w:b w:val="0"/>
          <w:bCs/>
          <w:color w:val="auto"/>
          <w:sz w:val="28"/>
          <w:szCs w:val="28"/>
          <w:highlight w:val="none"/>
          <w:lang w:eastAsia="zh-CN"/>
        </w:rPr>
        <w:t>（合同签署页）</w:t>
      </w:r>
    </w:p>
    <w:p>
      <w:pPr>
        <w:pStyle w:val="9"/>
        <w:spacing w:line="560" w:lineRule="exact"/>
        <w:ind w:firstLine="560" w:firstLineChars="200"/>
        <w:rPr>
          <w:rFonts w:hint="eastAsia" w:ascii="楷体" w:hAnsi="楷体" w:eastAsia="楷体" w:cs="楷体"/>
          <w:b w:val="0"/>
          <w:bCs/>
          <w:color w:val="auto"/>
          <w:sz w:val="28"/>
          <w:szCs w:val="28"/>
          <w:highlight w:val="none"/>
        </w:rPr>
      </w:pPr>
    </w:p>
    <w:p>
      <w:pPr>
        <w:pStyle w:val="9"/>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rPr>
        <w:t xml:space="preserve">甲方（印章）：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 xml:space="preserve"> 乙方（印章）：    </w:t>
      </w:r>
    </w:p>
    <w:p>
      <w:pPr>
        <w:pStyle w:val="9"/>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rPr>
        <w:t>法定（授权）代表签</w:t>
      </w:r>
      <w:r>
        <w:rPr>
          <w:rFonts w:hint="eastAsia" w:ascii="楷体" w:hAnsi="楷体" w:eastAsia="楷体" w:cs="楷体"/>
          <w:b w:val="0"/>
          <w:bCs/>
          <w:color w:val="auto"/>
          <w:sz w:val="28"/>
          <w:szCs w:val="28"/>
          <w:highlight w:val="none"/>
          <w:lang w:val="en-US" w:eastAsia="zh-CN"/>
        </w:rPr>
        <w:t>章</w:t>
      </w:r>
      <w:r>
        <w:rPr>
          <w:rFonts w:hint="eastAsia" w:ascii="楷体" w:hAnsi="楷体" w:eastAsia="楷体" w:cs="楷体"/>
          <w:b w:val="0"/>
          <w:bCs/>
          <w:color w:val="auto"/>
          <w:sz w:val="28"/>
          <w:szCs w:val="28"/>
          <w:highlight w:val="none"/>
        </w:rPr>
        <w:t>:             法定（授权）代表签</w:t>
      </w:r>
      <w:r>
        <w:rPr>
          <w:rFonts w:hint="eastAsia" w:ascii="楷体" w:hAnsi="楷体" w:eastAsia="楷体" w:cs="楷体"/>
          <w:b w:val="0"/>
          <w:bCs/>
          <w:color w:val="auto"/>
          <w:sz w:val="28"/>
          <w:szCs w:val="28"/>
          <w:highlight w:val="none"/>
          <w:lang w:val="en-US" w:eastAsia="zh-CN"/>
        </w:rPr>
        <w:t>章</w:t>
      </w:r>
      <w:r>
        <w:rPr>
          <w:rFonts w:hint="eastAsia" w:ascii="楷体" w:hAnsi="楷体" w:eastAsia="楷体" w:cs="楷体"/>
          <w:b w:val="0"/>
          <w:bCs/>
          <w:color w:val="auto"/>
          <w:sz w:val="28"/>
          <w:szCs w:val="28"/>
          <w:highlight w:val="none"/>
        </w:rPr>
        <w:t xml:space="preserve">:  </w:t>
      </w:r>
    </w:p>
    <w:p>
      <w:pPr>
        <w:pStyle w:val="9"/>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地址：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地址：       </w:t>
      </w:r>
    </w:p>
    <w:p>
      <w:pPr>
        <w:pStyle w:val="9"/>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电话：                        </w:t>
      </w: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电话：</w:t>
      </w:r>
    </w:p>
    <w:p>
      <w:pPr>
        <w:pStyle w:val="9"/>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开户银行：</w:t>
      </w:r>
      <w:r>
        <w:rPr>
          <w:rFonts w:hint="eastAsia" w:ascii="楷体" w:hAnsi="楷体" w:eastAsia="楷体" w:cs="楷体"/>
          <w:b w:val="0"/>
          <w:bCs/>
          <w:color w:val="auto"/>
          <w:sz w:val="28"/>
          <w:szCs w:val="28"/>
          <w:highlight w:val="none"/>
        </w:rPr>
        <w:t xml:space="preserve">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开户银行：</w:t>
      </w:r>
    </w:p>
    <w:p>
      <w:pPr>
        <w:ind w:firstLine="560" w:firstLineChars="200"/>
        <w:rPr>
          <w:rFonts w:eastAsia="黑体"/>
          <w:color w:val="auto"/>
          <w:highlight w:val="none"/>
        </w:rPr>
      </w:pPr>
      <w:r>
        <w:rPr>
          <w:rFonts w:hint="eastAsia" w:ascii="楷体" w:hAnsi="楷体" w:eastAsia="楷体" w:cs="楷体"/>
          <w:b w:val="0"/>
          <w:bCs/>
          <w:color w:val="auto"/>
          <w:sz w:val="28"/>
          <w:szCs w:val="28"/>
          <w:highlight w:val="none"/>
        </w:rPr>
        <w:t xml:space="preserve">开户账号：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开户账号：</w:t>
      </w:r>
      <w:r>
        <w:rPr>
          <w:rFonts w:hint="eastAsia"/>
          <w:color w:val="auto"/>
          <w:highlight w:val="none"/>
        </w:rPr>
        <w:t xml:space="preserve">                                      </w:t>
      </w:r>
    </w:p>
    <w:p>
      <w:pPr>
        <w:rPr>
          <w:color w:val="auto"/>
          <w:highlight w:val="none"/>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7974913-3CB2-43C2-9A9B-911D70B34FFE}"/>
  </w:font>
  <w:font w:name="黑体">
    <w:panose1 w:val="02010609060101010101"/>
    <w:charset w:val="86"/>
    <w:family w:val="auto"/>
    <w:pitch w:val="default"/>
    <w:sig w:usb0="800002BF" w:usb1="38CF7CFA" w:usb2="00000016" w:usb3="00000000" w:csb0="00040001" w:csb1="00000000"/>
    <w:embedRegular r:id="rId2" w:fontKey="{0DF055FD-E4AC-4CF5-B297-6A49181D5D9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embedRegular r:id="rId3" w:fontKey="{AEF134F9-2AD7-4637-AC98-9BCC399AEFF7}"/>
  </w:font>
  <w:font w:name="仿宋_GB2312">
    <w:panose1 w:val="02010609030101010101"/>
    <w:charset w:val="86"/>
    <w:family w:val="modern"/>
    <w:pitch w:val="default"/>
    <w:sig w:usb0="00000001" w:usb1="080E0000" w:usb2="00000000" w:usb3="00000000" w:csb0="00040000" w:csb1="00000000"/>
    <w:embedRegular r:id="rId4" w:fontKey="{BB9F4833-2774-4923-B305-5B80468B43C4}"/>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5" w:fontKey="{D246E50A-9818-48F4-A14E-ECFC45BC1FA4}"/>
  </w:font>
  <w:font w:name="方正仿宋简体">
    <w:panose1 w:val="02000000000000000000"/>
    <w:charset w:val="86"/>
    <w:family w:val="auto"/>
    <w:pitch w:val="default"/>
    <w:sig w:usb0="00000001" w:usb1="080E0000" w:usb2="00000000" w:usb3="00000000" w:csb0="00040000" w:csb1="00000000"/>
    <w:embedRegular r:id="rId6" w:fontKey="{8AC0C547-DA64-41C1-8E1A-BA6F160BFD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0"/>
                      <w:jc w:val="center"/>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7"/>
      </w:rPr>
    </w:pPr>
    <w:r>
      <w:fldChar w:fldCharType="begin"/>
    </w:r>
    <w:r>
      <w:rPr>
        <w:rStyle w:val="17"/>
      </w:rPr>
      <w:instrText xml:space="preserve">PAGE  </w:instrText>
    </w:r>
    <w: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Y2VjZjc0YjhhNGMzMGQ3NWYxYzRkYTA4ZjUxNjUifQ=="/>
  </w:docVars>
  <w:rsids>
    <w:rsidRoot w:val="00000000"/>
    <w:rsid w:val="00932DE6"/>
    <w:rsid w:val="02C2306B"/>
    <w:rsid w:val="0353055A"/>
    <w:rsid w:val="0371289F"/>
    <w:rsid w:val="04004EBE"/>
    <w:rsid w:val="04E60A4D"/>
    <w:rsid w:val="05E9762A"/>
    <w:rsid w:val="06897DA0"/>
    <w:rsid w:val="06C3547C"/>
    <w:rsid w:val="08995013"/>
    <w:rsid w:val="0C8F1BCC"/>
    <w:rsid w:val="0CEA4CFF"/>
    <w:rsid w:val="0D4E4A23"/>
    <w:rsid w:val="0EE61C33"/>
    <w:rsid w:val="0F1066AB"/>
    <w:rsid w:val="0F36201C"/>
    <w:rsid w:val="1317547E"/>
    <w:rsid w:val="139C6AA7"/>
    <w:rsid w:val="14632EBA"/>
    <w:rsid w:val="14833100"/>
    <w:rsid w:val="14A7001D"/>
    <w:rsid w:val="15B53EC3"/>
    <w:rsid w:val="1631337C"/>
    <w:rsid w:val="18AB44AA"/>
    <w:rsid w:val="192023A0"/>
    <w:rsid w:val="193D18B1"/>
    <w:rsid w:val="19650056"/>
    <w:rsid w:val="196B1ABC"/>
    <w:rsid w:val="1CE1063D"/>
    <w:rsid w:val="1DD3043B"/>
    <w:rsid w:val="200072FE"/>
    <w:rsid w:val="225F2813"/>
    <w:rsid w:val="23F944BF"/>
    <w:rsid w:val="24984C89"/>
    <w:rsid w:val="25442E16"/>
    <w:rsid w:val="25A70EE3"/>
    <w:rsid w:val="28AA209D"/>
    <w:rsid w:val="2A4C79F4"/>
    <w:rsid w:val="2C6201EE"/>
    <w:rsid w:val="2EA95BE2"/>
    <w:rsid w:val="30AE1D8E"/>
    <w:rsid w:val="30BA5FA6"/>
    <w:rsid w:val="335A61B8"/>
    <w:rsid w:val="33897E1B"/>
    <w:rsid w:val="34DA1226"/>
    <w:rsid w:val="38C314D4"/>
    <w:rsid w:val="3ACC738A"/>
    <w:rsid w:val="3C6C5A72"/>
    <w:rsid w:val="3CFD6976"/>
    <w:rsid w:val="3FF70641"/>
    <w:rsid w:val="40457EFD"/>
    <w:rsid w:val="40EC6C40"/>
    <w:rsid w:val="411B580C"/>
    <w:rsid w:val="435E78C6"/>
    <w:rsid w:val="48F1161E"/>
    <w:rsid w:val="4AAD6E10"/>
    <w:rsid w:val="4C4D165E"/>
    <w:rsid w:val="4DD8501C"/>
    <w:rsid w:val="4E0C1C3B"/>
    <w:rsid w:val="4E140493"/>
    <w:rsid w:val="50BB44BD"/>
    <w:rsid w:val="52A262FA"/>
    <w:rsid w:val="52AB0DAC"/>
    <w:rsid w:val="52EC1518"/>
    <w:rsid w:val="54845753"/>
    <w:rsid w:val="556E4022"/>
    <w:rsid w:val="559334FE"/>
    <w:rsid w:val="565245C8"/>
    <w:rsid w:val="56706610"/>
    <w:rsid w:val="56984E1A"/>
    <w:rsid w:val="56EF6986"/>
    <w:rsid w:val="576E48AF"/>
    <w:rsid w:val="5E0063F1"/>
    <w:rsid w:val="61A523D9"/>
    <w:rsid w:val="635C53F5"/>
    <w:rsid w:val="649854C9"/>
    <w:rsid w:val="656660C7"/>
    <w:rsid w:val="65A00574"/>
    <w:rsid w:val="666F593F"/>
    <w:rsid w:val="68F339E2"/>
    <w:rsid w:val="69345850"/>
    <w:rsid w:val="6DFA4404"/>
    <w:rsid w:val="6F7F4461"/>
    <w:rsid w:val="718E328B"/>
    <w:rsid w:val="731A30D6"/>
    <w:rsid w:val="743E60A8"/>
    <w:rsid w:val="74E16A4F"/>
    <w:rsid w:val="7563305D"/>
    <w:rsid w:val="76790BE7"/>
    <w:rsid w:val="784D7C43"/>
    <w:rsid w:val="7A4939AB"/>
    <w:rsid w:val="7A526087"/>
    <w:rsid w:val="7C516480"/>
    <w:rsid w:val="7CF229CE"/>
    <w:rsid w:val="7F586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120"/>
      <w:ind w:left="420" w:leftChars="200" w:firstLine="420" w:firstLineChars="200"/>
      <w:jc w:val="left"/>
    </w:pPr>
    <w:rPr>
      <w:rFonts w:eastAsia="微软雅黑"/>
      <w:sz w:val="20"/>
    </w:rPr>
  </w:style>
  <w:style w:type="paragraph" w:styleId="3">
    <w:name w:val="Body Text Indent"/>
    <w:basedOn w:val="1"/>
    <w:qFormat/>
    <w:uiPriority w:val="0"/>
    <w:pPr>
      <w:ind w:firstLine="630"/>
    </w:pPr>
    <w:rPr>
      <w:sz w:val="32"/>
      <w:szCs w:val="20"/>
    </w:rPr>
  </w:style>
  <w:style w:type="paragraph" w:styleId="4">
    <w:name w:val="Body Text First Indent"/>
    <w:basedOn w:val="5"/>
    <w:next w:val="2"/>
    <w:unhideWhenUsed/>
    <w:qFormat/>
    <w:uiPriority w:val="99"/>
    <w:pPr>
      <w:ind w:firstLine="420" w:firstLineChars="100"/>
    </w:pPr>
  </w:style>
  <w:style w:type="paragraph" w:styleId="5">
    <w:name w:val="Body Text"/>
    <w:basedOn w:val="1"/>
    <w:next w:val="1"/>
    <w:unhideWhenUsed/>
    <w:qFormat/>
    <w:uiPriority w:val="99"/>
    <w:pPr>
      <w:spacing w:after="120"/>
    </w:pPr>
  </w:style>
  <w:style w:type="paragraph" w:styleId="8">
    <w:name w:val="Normal Indent"/>
    <w:basedOn w:val="1"/>
    <w:qFormat/>
    <w:uiPriority w:val="0"/>
    <w:pPr>
      <w:ind w:firstLine="420" w:firstLineChars="200"/>
    </w:pPr>
  </w:style>
  <w:style w:type="paragraph" w:styleId="9">
    <w:name w:val="Plain Text"/>
    <w:basedOn w:val="1"/>
    <w:qFormat/>
    <w:uiPriority w:val="0"/>
    <w:pPr>
      <w:autoSpaceDE w:val="0"/>
      <w:autoSpaceDN w:val="0"/>
      <w:adjustRightInd w:val="0"/>
    </w:pPr>
    <w:rPr>
      <w:rFonts w:ascii="宋体" w:hAnsi="Times New Roman"/>
      <w:kern w:val="0"/>
      <w:szCs w:val="20"/>
    </w:rPr>
  </w:style>
  <w:style w:type="paragraph" w:styleId="10">
    <w:name w:val="footer"/>
    <w:basedOn w:val="1"/>
    <w:qFormat/>
    <w:uiPriority w:val="99"/>
    <w:pPr>
      <w:tabs>
        <w:tab w:val="center" w:pos="4153"/>
        <w:tab w:val="right" w:pos="8306"/>
      </w:tabs>
      <w:snapToGrid w:val="0"/>
      <w:jc w:val="left"/>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7">
    <w:name w:val="page number"/>
    <w:qFormat/>
    <w:uiPriority w:val="0"/>
  </w:style>
  <w:style w:type="character" w:styleId="18">
    <w:name w:val="Hyperlink"/>
    <w:qFormat/>
    <w:uiPriority w:val="99"/>
    <w:rPr>
      <w:color w:val="0000FF"/>
      <w:u w:val="single"/>
    </w:rPr>
  </w:style>
  <w:style w:type="character" w:styleId="19">
    <w:name w:val="annotation reference"/>
    <w:qFormat/>
    <w:uiPriority w:val="0"/>
    <w:rPr>
      <w:sz w:val="21"/>
      <w:szCs w:val="21"/>
    </w:rPr>
  </w:style>
  <w:style w:type="paragraph" w:customStyle="1" w:styleId="20">
    <w:name w:val="一级条标题"/>
    <w:basedOn w:val="21"/>
    <w:next w:val="22"/>
    <w:qFormat/>
    <w:uiPriority w:val="0"/>
    <w:pPr>
      <w:spacing w:line="240" w:lineRule="auto"/>
      <w:ind w:left="420"/>
      <w:outlineLvl w:val="2"/>
    </w:pPr>
  </w:style>
  <w:style w:type="paragraph" w:customStyle="1" w:styleId="21">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7"/>
    <w:qFormat/>
    <w:uiPriority w:val="9"/>
    <w:rPr>
      <w:b/>
      <w:bCs/>
      <w:sz w:val="32"/>
      <w:szCs w:val="32"/>
    </w:rPr>
  </w:style>
  <w:style w:type="paragraph" w:customStyle="1" w:styleId="27">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3584</Words>
  <Characters>4090</Characters>
  <Lines>0</Lines>
  <Paragraphs>0</Paragraphs>
  <TotalTime>1018</TotalTime>
  <ScaleCrop>false</ScaleCrop>
  <LinksUpToDate>false</LinksUpToDate>
  <CharactersWithSpaces>4238</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2024-09-06T01:04:00Z</dcterms:created>
  <dc:creator>XYCT</dc:creator>
  <cp:lastModifiedBy>王杰</cp:lastModifiedBy>
  <cp:lastPrinted>2025-07-14T03:08:00Z</cp:lastPrinted>
  <dcterms:modified xsi:type="dcterms:W3CDTF">2025-07-16T08:09:08Z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570D600CEDCC401592E964116111A480_13</vt:lpwstr>
  </property>
  <property fmtid="{D5CDD505-2E9C-101B-9397-08002B2CF9AE}" pid="4" name="KSOTemplateDocerSaveRecord">
    <vt:lpwstr>eyJoZGlkIjoiMDZkZjY0OTliNzNkOWNmMWRjYzM4YzE0OTY1MTFhNTYiLCJ1c2VySWQiOiI3MTM5MjM1NzEifQ==</vt:lpwstr>
  </property>
</Properties>
</file>